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480"/>
        <w:tblW w:w="10099" w:type="dxa"/>
        <w:tblBorders>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7371"/>
        <w:gridCol w:w="1276"/>
      </w:tblGrid>
      <w:tr w:rsidR="00FD0760" w14:paraId="15B78E31" w14:textId="77777777" w:rsidTr="009D3A82">
        <w:tc>
          <w:tcPr>
            <w:tcW w:w="1452" w:type="dxa"/>
          </w:tcPr>
          <w:p w14:paraId="7E27381D" w14:textId="77777777" w:rsidR="00FD0760" w:rsidRDefault="00B45AEB" w:rsidP="005654C7">
            <w:pPr>
              <w:pStyle w:val="Header"/>
              <w:jc w:val="center"/>
            </w:pPr>
            <w:bookmarkStart w:id="0" w:name="_Hlk25827552"/>
            <w:r>
              <w:rPr>
                <w:noProof/>
                <w:lang w:val="en-US" w:eastAsia="en-US"/>
              </w:rPr>
              <w:drawing>
                <wp:anchor distT="0" distB="0" distL="114300" distR="114300" simplePos="0" relativeHeight="251663360" behindDoc="1" locked="0" layoutInCell="1" allowOverlap="1" wp14:anchorId="242E0FCD" wp14:editId="1620E04D">
                  <wp:simplePos x="0" y="0"/>
                  <wp:positionH relativeFrom="column">
                    <wp:posOffset>122555</wp:posOffset>
                  </wp:positionH>
                  <wp:positionV relativeFrom="paragraph">
                    <wp:posOffset>69215</wp:posOffset>
                  </wp:positionV>
                  <wp:extent cx="723900" cy="723900"/>
                  <wp:effectExtent l="0" t="0" r="0" b="0"/>
                  <wp:wrapNone/>
                  <wp:docPr id="3" name="Picture 2" descr="D:\2. DESIGN\STIKES-HTP\LPPM\logo\favicon ojs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 DESIGN\STIKES-HTP\LPPM\logo\favicon ojs copy.png"/>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tc>
        <w:tc>
          <w:tcPr>
            <w:tcW w:w="7371" w:type="dxa"/>
          </w:tcPr>
          <w:p w14:paraId="41A0BCE0" w14:textId="27BA20C0" w:rsidR="007576F4" w:rsidRPr="00FD1F48" w:rsidRDefault="007576F4" w:rsidP="005654C7">
            <w:pPr>
              <w:jc w:val="center"/>
              <w:rPr>
                <w:rFonts w:ascii="Times New Roman" w:hAnsi="Times New Roman" w:cs="Times New Roman"/>
                <w:color w:val="FF0000"/>
                <w:sz w:val="18"/>
                <w:szCs w:val="18"/>
                <w:lang w:val="en-US"/>
              </w:rPr>
            </w:pPr>
            <w:commentRangeStart w:id="1"/>
            <w:r w:rsidRPr="00FD1F48">
              <w:rPr>
                <w:rFonts w:ascii="Times New Roman" w:hAnsi="Times New Roman" w:cs="Times New Roman"/>
                <w:color w:val="FF0000"/>
                <w:sz w:val="18"/>
                <w:szCs w:val="18"/>
                <w:lang w:val="en-US"/>
              </w:rPr>
              <w:t>KESKOM. 20</w:t>
            </w:r>
            <w:r w:rsidR="00A063B0">
              <w:rPr>
                <w:rFonts w:ascii="Times New Roman" w:hAnsi="Times New Roman" w:cs="Times New Roman"/>
                <w:color w:val="FF0000"/>
                <w:sz w:val="18"/>
                <w:szCs w:val="18"/>
                <w:lang w:val="en-US"/>
              </w:rPr>
              <w:t>xx</w:t>
            </w:r>
            <w:r w:rsidRPr="00FD1F48">
              <w:rPr>
                <w:rFonts w:ascii="Times New Roman" w:hAnsi="Times New Roman" w:cs="Times New Roman"/>
                <w:color w:val="FF0000"/>
                <w:sz w:val="18"/>
                <w:szCs w:val="18"/>
                <w:lang w:val="en-US"/>
              </w:rPr>
              <w:t>;</w:t>
            </w:r>
            <w:r w:rsidR="00093637" w:rsidRPr="00FD1F48">
              <w:rPr>
                <w:rFonts w:ascii="Times New Roman" w:hAnsi="Times New Roman" w:cs="Times New Roman"/>
                <w:color w:val="FF0000"/>
                <w:sz w:val="18"/>
                <w:szCs w:val="18"/>
                <w:lang w:val="en-US"/>
              </w:rPr>
              <w:t xml:space="preserve"> </w:t>
            </w:r>
            <w:r w:rsidRPr="00FD1F48">
              <w:rPr>
                <w:rFonts w:ascii="Times New Roman" w:hAnsi="Times New Roman" w:cs="Times New Roman"/>
                <w:color w:val="FF0000"/>
                <w:sz w:val="18"/>
                <w:szCs w:val="18"/>
                <w:lang w:val="en-US"/>
              </w:rPr>
              <w:t>x(x</w:t>
            </w:r>
            <w:proofErr w:type="gramStart"/>
            <w:r w:rsidRPr="00FD1F48">
              <w:rPr>
                <w:rFonts w:ascii="Times New Roman" w:hAnsi="Times New Roman" w:cs="Times New Roman"/>
                <w:color w:val="FF0000"/>
                <w:sz w:val="18"/>
                <w:szCs w:val="18"/>
                <w:lang w:val="en-US"/>
              </w:rPr>
              <w:t>) :</w:t>
            </w:r>
            <w:proofErr w:type="gramEnd"/>
            <w:r w:rsidRPr="00FD1F48">
              <w:rPr>
                <w:rFonts w:ascii="Times New Roman" w:hAnsi="Times New Roman" w:cs="Times New Roman"/>
                <w:color w:val="FF0000"/>
                <w:sz w:val="18"/>
                <w:szCs w:val="18"/>
                <w:lang w:val="en-US"/>
              </w:rPr>
              <w:t xml:space="preserve"> xxx-xxx</w:t>
            </w:r>
            <w:commentRangeEnd w:id="1"/>
            <w:r w:rsidR="00A063B0">
              <w:rPr>
                <w:rStyle w:val="CommentReference"/>
              </w:rPr>
              <w:commentReference w:id="1"/>
            </w:r>
          </w:p>
          <w:p w14:paraId="4E7ABF75" w14:textId="77777777" w:rsidR="00FD0760" w:rsidRPr="007576F4" w:rsidRDefault="007576F4" w:rsidP="005654C7">
            <w:pPr>
              <w:jc w:val="center"/>
              <w:rPr>
                <w:rFonts w:ascii="Perpetua" w:hAnsi="Perpetua" w:cs="Times New Roman"/>
                <w:b/>
                <w:sz w:val="44"/>
                <w:szCs w:val="28"/>
                <w:lang w:val="en-US"/>
              </w:rPr>
            </w:pPr>
            <w:r w:rsidRPr="007576F4">
              <w:rPr>
                <w:rFonts w:ascii="Perpetua" w:hAnsi="Perpetua" w:cs="Times New Roman"/>
                <w:b/>
                <w:sz w:val="44"/>
                <w:szCs w:val="28"/>
              </w:rPr>
              <w:t>JURNAL KESEHATAN KOMUNITAS</w:t>
            </w:r>
          </w:p>
          <w:p w14:paraId="560FBC6D" w14:textId="77777777" w:rsidR="00FD0760" w:rsidRPr="00A063B0" w:rsidRDefault="007576F4" w:rsidP="005654C7">
            <w:pPr>
              <w:jc w:val="center"/>
              <w:rPr>
                <w:rFonts w:ascii="Perpetua" w:hAnsi="Perpetua"/>
                <w:b/>
                <w:color w:val="595959" w:themeColor="text1" w:themeTint="A6"/>
                <w:sz w:val="30"/>
                <w:szCs w:val="30"/>
              </w:rPr>
            </w:pPr>
            <w:r w:rsidRPr="00A063B0">
              <w:rPr>
                <w:rFonts w:ascii="Perpetua" w:hAnsi="Perpetua"/>
                <w:b/>
                <w:color w:val="595959" w:themeColor="text1" w:themeTint="A6"/>
                <w:sz w:val="30"/>
                <w:szCs w:val="30"/>
              </w:rPr>
              <w:t>(J</w:t>
            </w:r>
            <w:r w:rsidRPr="00A063B0">
              <w:rPr>
                <w:rFonts w:ascii="Perpetua" w:hAnsi="Perpetua"/>
                <w:b/>
                <w:color w:val="595959" w:themeColor="text1" w:themeTint="A6"/>
                <w:sz w:val="30"/>
                <w:szCs w:val="30"/>
                <w:lang w:val="en-US"/>
              </w:rPr>
              <w:t xml:space="preserve"> </w:t>
            </w:r>
            <w:r w:rsidRPr="00A063B0">
              <w:rPr>
                <w:rFonts w:ascii="Perpetua" w:hAnsi="Perpetua"/>
                <w:b/>
                <w:color w:val="595959" w:themeColor="text1" w:themeTint="A6"/>
                <w:sz w:val="30"/>
                <w:szCs w:val="30"/>
              </w:rPr>
              <w:t>O</w:t>
            </w:r>
            <w:r w:rsidRPr="00A063B0">
              <w:rPr>
                <w:rFonts w:ascii="Perpetua" w:hAnsi="Perpetua"/>
                <w:b/>
                <w:color w:val="595959" w:themeColor="text1" w:themeTint="A6"/>
                <w:sz w:val="30"/>
                <w:szCs w:val="30"/>
                <w:lang w:val="en-US"/>
              </w:rPr>
              <w:t xml:space="preserve"> </w:t>
            </w:r>
            <w:r w:rsidRPr="00A063B0">
              <w:rPr>
                <w:rFonts w:ascii="Perpetua" w:hAnsi="Perpetua"/>
                <w:b/>
                <w:color w:val="595959" w:themeColor="text1" w:themeTint="A6"/>
                <w:sz w:val="30"/>
                <w:szCs w:val="30"/>
              </w:rPr>
              <w:t>U</w:t>
            </w:r>
            <w:r w:rsidRPr="00A063B0">
              <w:rPr>
                <w:rFonts w:ascii="Perpetua" w:hAnsi="Perpetua"/>
                <w:b/>
                <w:color w:val="595959" w:themeColor="text1" w:themeTint="A6"/>
                <w:sz w:val="30"/>
                <w:szCs w:val="30"/>
                <w:lang w:val="en-US"/>
              </w:rPr>
              <w:t xml:space="preserve"> </w:t>
            </w:r>
            <w:r w:rsidRPr="00A063B0">
              <w:rPr>
                <w:rFonts w:ascii="Perpetua" w:hAnsi="Perpetua"/>
                <w:b/>
                <w:color w:val="595959" w:themeColor="text1" w:themeTint="A6"/>
                <w:sz w:val="30"/>
                <w:szCs w:val="30"/>
              </w:rPr>
              <w:t>R</w:t>
            </w:r>
            <w:r w:rsidRPr="00A063B0">
              <w:rPr>
                <w:rFonts w:ascii="Perpetua" w:hAnsi="Perpetua"/>
                <w:b/>
                <w:color w:val="595959" w:themeColor="text1" w:themeTint="A6"/>
                <w:sz w:val="30"/>
                <w:szCs w:val="30"/>
                <w:lang w:val="en-US"/>
              </w:rPr>
              <w:t xml:space="preserve"> </w:t>
            </w:r>
            <w:r w:rsidRPr="00A063B0">
              <w:rPr>
                <w:rFonts w:ascii="Perpetua" w:hAnsi="Perpetua"/>
                <w:b/>
                <w:color w:val="595959" w:themeColor="text1" w:themeTint="A6"/>
                <w:sz w:val="30"/>
                <w:szCs w:val="30"/>
              </w:rPr>
              <w:t>N</w:t>
            </w:r>
            <w:r w:rsidRPr="00A063B0">
              <w:rPr>
                <w:rFonts w:ascii="Perpetua" w:hAnsi="Perpetua"/>
                <w:b/>
                <w:color w:val="595959" w:themeColor="text1" w:themeTint="A6"/>
                <w:sz w:val="30"/>
                <w:szCs w:val="30"/>
                <w:lang w:val="en-US"/>
              </w:rPr>
              <w:t xml:space="preserve"> </w:t>
            </w:r>
            <w:r w:rsidRPr="00A063B0">
              <w:rPr>
                <w:rFonts w:ascii="Perpetua" w:hAnsi="Perpetua"/>
                <w:b/>
                <w:color w:val="595959" w:themeColor="text1" w:themeTint="A6"/>
                <w:sz w:val="30"/>
                <w:szCs w:val="30"/>
              </w:rPr>
              <w:t>A</w:t>
            </w:r>
            <w:r w:rsidRPr="00A063B0">
              <w:rPr>
                <w:rFonts w:ascii="Perpetua" w:hAnsi="Perpetua"/>
                <w:b/>
                <w:color w:val="595959" w:themeColor="text1" w:themeTint="A6"/>
                <w:sz w:val="30"/>
                <w:szCs w:val="30"/>
                <w:lang w:val="en-US"/>
              </w:rPr>
              <w:t xml:space="preserve"> </w:t>
            </w:r>
            <w:r w:rsidRPr="00A063B0">
              <w:rPr>
                <w:rFonts w:ascii="Perpetua" w:hAnsi="Perpetua"/>
                <w:b/>
                <w:color w:val="595959" w:themeColor="text1" w:themeTint="A6"/>
                <w:sz w:val="30"/>
                <w:szCs w:val="30"/>
              </w:rPr>
              <w:t xml:space="preserve">L </w:t>
            </w:r>
            <w:r w:rsidRPr="00A063B0">
              <w:rPr>
                <w:rFonts w:ascii="Perpetua" w:hAnsi="Perpetua"/>
                <w:b/>
                <w:color w:val="595959" w:themeColor="text1" w:themeTint="A6"/>
                <w:sz w:val="30"/>
                <w:szCs w:val="30"/>
                <w:lang w:val="en-US"/>
              </w:rPr>
              <w:t xml:space="preserve"> </w:t>
            </w:r>
            <w:r w:rsidRPr="00A063B0">
              <w:rPr>
                <w:rFonts w:ascii="Perpetua" w:hAnsi="Perpetua"/>
                <w:b/>
                <w:color w:val="595959" w:themeColor="text1" w:themeTint="A6"/>
                <w:sz w:val="30"/>
                <w:szCs w:val="30"/>
              </w:rPr>
              <w:t>O</w:t>
            </w:r>
            <w:r w:rsidRPr="00A063B0">
              <w:rPr>
                <w:rFonts w:ascii="Perpetua" w:hAnsi="Perpetua"/>
                <w:b/>
                <w:color w:val="595959" w:themeColor="text1" w:themeTint="A6"/>
                <w:sz w:val="30"/>
                <w:szCs w:val="30"/>
                <w:lang w:val="en-US"/>
              </w:rPr>
              <w:t xml:space="preserve"> </w:t>
            </w:r>
            <w:r w:rsidRPr="00A063B0">
              <w:rPr>
                <w:rFonts w:ascii="Perpetua" w:hAnsi="Perpetua"/>
                <w:b/>
                <w:color w:val="595959" w:themeColor="text1" w:themeTint="A6"/>
                <w:sz w:val="30"/>
                <w:szCs w:val="30"/>
              </w:rPr>
              <w:t>F</w:t>
            </w:r>
            <w:r w:rsidRPr="00A063B0">
              <w:rPr>
                <w:rFonts w:ascii="Perpetua" w:hAnsi="Perpetua"/>
                <w:b/>
                <w:color w:val="595959" w:themeColor="text1" w:themeTint="A6"/>
                <w:sz w:val="30"/>
                <w:szCs w:val="30"/>
                <w:lang w:val="en-US"/>
              </w:rPr>
              <w:t xml:space="preserve"> </w:t>
            </w:r>
            <w:r w:rsidRPr="00A063B0">
              <w:rPr>
                <w:rFonts w:ascii="Perpetua" w:hAnsi="Perpetua"/>
                <w:b/>
                <w:color w:val="595959" w:themeColor="text1" w:themeTint="A6"/>
                <w:sz w:val="30"/>
                <w:szCs w:val="30"/>
              </w:rPr>
              <w:t xml:space="preserve"> </w:t>
            </w:r>
            <w:r w:rsidRPr="00A063B0">
              <w:rPr>
                <w:rFonts w:ascii="Perpetua" w:hAnsi="Perpetua"/>
                <w:b/>
                <w:color w:val="595959" w:themeColor="text1" w:themeTint="A6"/>
                <w:sz w:val="30"/>
                <w:szCs w:val="30"/>
                <w:lang w:val="en-US"/>
              </w:rPr>
              <w:t xml:space="preserve">C O M </w:t>
            </w:r>
            <w:proofErr w:type="spellStart"/>
            <w:r w:rsidRPr="00A063B0">
              <w:rPr>
                <w:rFonts w:ascii="Perpetua" w:hAnsi="Perpetua"/>
                <w:b/>
                <w:color w:val="595959" w:themeColor="text1" w:themeTint="A6"/>
                <w:sz w:val="30"/>
                <w:szCs w:val="30"/>
                <w:lang w:val="en-US"/>
              </w:rPr>
              <w:t>M</w:t>
            </w:r>
            <w:proofErr w:type="spellEnd"/>
            <w:r w:rsidRPr="00A063B0">
              <w:rPr>
                <w:rFonts w:ascii="Perpetua" w:hAnsi="Perpetua"/>
                <w:b/>
                <w:color w:val="595959" w:themeColor="text1" w:themeTint="A6"/>
                <w:sz w:val="30"/>
                <w:szCs w:val="30"/>
                <w:lang w:val="en-US"/>
              </w:rPr>
              <w:t xml:space="preserve"> U N I T Y </w:t>
            </w:r>
            <w:r w:rsidRPr="00A063B0">
              <w:rPr>
                <w:rFonts w:ascii="Perpetua" w:hAnsi="Perpetua"/>
                <w:b/>
                <w:color w:val="595959" w:themeColor="text1" w:themeTint="A6"/>
                <w:sz w:val="30"/>
                <w:szCs w:val="30"/>
              </w:rPr>
              <w:t xml:space="preserve"> H</w:t>
            </w:r>
            <w:r w:rsidRPr="00A063B0">
              <w:rPr>
                <w:rFonts w:ascii="Perpetua" w:hAnsi="Perpetua"/>
                <w:b/>
                <w:color w:val="595959" w:themeColor="text1" w:themeTint="A6"/>
                <w:sz w:val="30"/>
                <w:szCs w:val="30"/>
                <w:lang w:val="en-US"/>
              </w:rPr>
              <w:t xml:space="preserve"> </w:t>
            </w:r>
            <w:r w:rsidRPr="00A063B0">
              <w:rPr>
                <w:rFonts w:ascii="Perpetua" w:hAnsi="Perpetua"/>
                <w:b/>
                <w:color w:val="595959" w:themeColor="text1" w:themeTint="A6"/>
                <w:sz w:val="30"/>
                <w:szCs w:val="30"/>
              </w:rPr>
              <w:t>E</w:t>
            </w:r>
            <w:r w:rsidRPr="00A063B0">
              <w:rPr>
                <w:rFonts w:ascii="Perpetua" w:hAnsi="Perpetua"/>
                <w:b/>
                <w:color w:val="595959" w:themeColor="text1" w:themeTint="A6"/>
                <w:sz w:val="30"/>
                <w:szCs w:val="30"/>
                <w:lang w:val="en-US"/>
              </w:rPr>
              <w:t xml:space="preserve"> </w:t>
            </w:r>
            <w:r w:rsidRPr="00A063B0">
              <w:rPr>
                <w:rFonts w:ascii="Perpetua" w:hAnsi="Perpetua"/>
                <w:b/>
                <w:color w:val="595959" w:themeColor="text1" w:themeTint="A6"/>
                <w:sz w:val="30"/>
                <w:szCs w:val="30"/>
              </w:rPr>
              <w:t>A</w:t>
            </w:r>
            <w:r w:rsidRPr="00A063B0">
              <w:rPr>
                <w:rFonts w:ascii="Perpetua" w:hAnsi="Perpetua"/>
                <w:b/>
                <w:color w:val="595959" w:themeColor="text1" w:themeTint="A6"/>
                <w:sz w:val="30"/>
                <w:szCs w:val="30"/>
                <w:lang w:val="en-US"/>
              </w:rPr>
              <w:t xml:space="preserve"> </w:t>
            </w:r>
            <w:r w:rsidRPr="00A063B0">
              <w:rPr>
                <w:rFonts w:ascii="Perpetua" w:hAnsi="Perpetua"/>
                <w:b/>
                <w:color w:val="595959" w:themeColor="text1" w:themeTint="A6"/>
                <w:sz w:val="30"/>
                <w:szCs w:val="30"/>
              </w:rPr>
              <w:t>L</w:t>
            </w:r>
            <w:r w:rsidRPr="00A063B0">
              <w:rPr>
                <w:rFonts w:ascii="Perpetua" w:hAnsi="Perpetua"/>
                <w:b/>
                <w:color w:val="595959" w:themeColor="text1" w:themeTint="A6"/>
                <w:sz w:val="30"/>
                <w:szCs w:val="30"/>
                <w:lang w:val="en-US"/>
              </w:rPr>
              <w:t xml:space="preserve"> </w:t>
            </w:r>
            <w:r w:rsidRPr="00A063B0">
              <w:rPr>
                <w:rFonts w:ascii="Perpetua" w:hAnsi="Perpetua"/>
                <w:b/>
                <w:color w:val="595959" w:themeColor="text1" w:themeTint="A6"/>
                <w:sz w:val="30"/>
                <w:szCs w:val="30"/>
              </w:rPr>
              <w:t>T</w:t>
            </w:r>
            <w:r w:rsidRPr="00A063B0">
              <w:rPr>
                <w:rFonts w:ascii="Perpetua" w:hAnsi="Perpetua"/>
                <w:b/>
                <w:color w:val="595959" w:themeColor="text1" w:themeTint="A6"/>
                <w:sz w:val="30"/>
                <w:szCs w:val="30"/>
                <w:lang w:val="en-US"/>
              </w:rPr>
              <w:t xml:space="preserve"> </w:t>
            </w:r>
            <w:r w:rsidRPr="00A063B0">
              <w:rPr>
                <w:rFonts w:ascii="Perpetua" w:hAnsi="Perpetua"/>
                <w:b/>
                <w:color w:val="595959" w:themeColor="text1" w:themeTint="A6"/>
                <w:sz w:val="30"/>
                <w:szCs w:val="30"/>
              </w:rPr>
              <w:t>H)</w:t>
            </w:r>
          </w:p>
          <w:p w14:paraId="34BC8208" w14:textId="77777777" w:rsidR="00FD0760" w:rsidRPr="004A53A8" w:rsidRDefault="00FD0760" w:rsidP="004A53A8">
            <w:pPr>
              <w:jc w:val="center"/>
              <w:rPr>
                <w:rFonts w:ascii="Book Antiqua" w:hAnsi="Book Antiqua"/>
                <w:lang w:val="en-US"/>
              </w:rPr>
            </w:pPr>
            <w:r>
              <w:rPr>
                <w:rFonts w:ascii="Book Antiqua" w:hAnsi="Book Antiqua"/>
              </w:rPr>
              <w:t>http:/</w:t>
            </w:r>
            <w:r w:rsidRPr="00252024">
              <w:rPr>
                <w:rFonts w:ascii="Book Antiqua" w:hAnsi="Book Antiqua"/>
              </w:rPr>
              <w:t>/jurnal.</w:t>
            </w:r>
            <w:r w:rsidR="00B45AEB">
              <w:rPr>
                <w:rFonts w:ascii="Book Antiqua" w:hAnsi="Book Antiqua"/>
                <w:lang w:val="en-US"/>
              </w:rPr>
              <w:t>htp.ac.id</w:t>
            </w:r>
          </w:p>
        </w:tc>
        <w:tc>
          <w:tcPr>
            <w:tcW w:w="1276" w:type="dxa"/>
          </w:tcPr>
          <w:p w14:paraId="3ED53DFB" w14:textId="77777777" w:rsidR="00FD0760" w:rsidRDefault="00B45AEB" w:rsidP="005654C7">
            <w:pPr>
              <w:pStyle w:val="Header"/>
              <w:jc w:val="center"/>
            </w:pPr>
            <w:r>
              <w:rPr>
                <w:noProof/>
                <w:lang w:val="en-US" w:eastAsia="en-US"/>
              </w:rPr>
              <w:drawing>
                <wp:anchor distT="0" distB="0" distL="114300" distR="114300" simplePos="0" relativeHeight="251662336" behindDoc="1" locked="0" layoutInCell="1" allowOverlap="1" wp14:anchorId="06499FA0" wp14:editId="517D72B3">
                  <wp:simplePos x="0" y="0"/>
                  <wp:positionH relativeFrom="column">
                    <wp:posOffset>38979</wp:posOffset>
                  </wp:positionH>
                  <wp:positionV relativeFrom="paragraph">
                    <wp:posOffset>3664</wp:posOffset>
                  </wp:positionV>
                  <wp:extent cx="599929" cy="851095"/>
                  <wp:effectExtent l="19050" t="0" r="0" b="0"/>
                  <wp:wrapNone/>
                  <wp:docPr id="2" name="Picture 1" descr="D:\2. DESIGN\STIKES-HTP\LPPM\vol 7 no 3\cover\cover 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DESIGN\STIKES-HTP\LPPM\vol 7 no 3\cover\cover 1 copy.jpg"/>
                          <pic:cNvPicPr>
                            <a:picLocks noChangeAspect="1" noChangeArrowheads="1"/>
                          </pic:cNvPicPr>
                        </pic:nvPicPr>
                        <pic:blipFill>
                          <a:blip r:embed="rId13" cstate="print"/>
                          <a:srcRect/>
                          <a:stretch>
                            <a:fillRect/>
                          </a:stretch>
                        </pic:blipFill>
                        <pic:spPr bwMode="auto">
                          <a:xfrm>
                            <a:off x="0" y="0"/>
                            <a:ext cx="599929" cy="851095"/>
                          </a:xfrm>
                          <a:prstGeom prst="rect">
                            <a:avLst/>
                          </a:prstGeom>
                          <a:noFill/>
                          <a:ln w="9525">
                            <a:noFill/>
                            <a:miter lim="800000"/>
                            <a:headEnd/>
                            <a:tailEnd/>
                          </a:ln>
                        </pic:spPr>
                      </pic:pic>
                    </a:graphicData>
                  </a:graphic>
                </wp:anchor>
              </w:drawing>
            </w:r>
          </w:p>
        </w:tc>
      </w:tr>
      <w:bookmarkEnd w:id="0"/>
    </w:tbl>
    <w:p w14:paraId="3DD6B6A2" w14:textId="77777777" w:rsidR="00AB04D9" w:rsidRPr="00AF21C6" w:rsidRDefault="00AB04D9" w:rsidP="00B01458">
      <w:pPr>
        <w:spacing w:after="0" w:line="240" w:lineRule="auto"/>
        <w:jc w:val="both"/>
        <w:rPr>
          <w:rFonts w:ascii="Raleway" w:hAnsi="Raleway"/>
          <w:b/>
          <w:sz w:val="28"/>
          <w:szCs w:val="28"/>
          <w:lang w:val="en-US"/>
        </w:rPr>
      </w:pPr>
    </w:p>
    <w:p w14:paraId="71292D9B" w14:textId="4A58F6F6" w:rsidR="005D3073" w:rsidRPr="00C340ED" w:rsidRDefault="007272E3" w:rsidP="00C340ED">
      <w:pPr>
        <w:spacing w:after="0" w:line="240" w:lineRule="auto"/>
        <w:jc w:val="both"/>
        <w:rPr>
          <w:rFonts w:ascii="Raleway" w:hAnsi="Raleway" w:cs="Times New Roman"/>
          <w:b/>
          <w:bCs/>
          <w:color w:val="000000" w:themeColor="text1"/>
          <w:sz w:val="36"/>
          <w:szCs w:val="36"/>
          <w:lang w:val="en-US"/>
        </w:rPr>
      </w:pPr>
      <w:commentRangeStart w:id="2"/>
      <w:r w:rsidRPr="007272E3">
        <w:rPr>
          <w:rFonts w:ascii="Raleway" w:hAnsi="Raleway" w:cs="Arial"/>
          <w:b/>
          <w:bCs/>
          <w:sz w:val="36"/>
          <w:szCs w:val="36"/>
          <w:shd w:val="clear" w:color="auto" w:fill="FFFFFF"/>
        </w:rPr>
        <w:t>Faktor-</w:t>
      </w:r>
      <w:proofErr w:type="spellStart"/>
      <w:r>
        <w:rPr>
          <w:rFonts w:ascii="Raleway" w:hAnsi="Raleway" w:cs="Arial"/>
          <w:b/>
          <w:bCs/>
          <w:sz w:val="36"/>
          <w:szCs w:val="36"/>
          <w:shd w:val="clear" w:color="auto" w:fill="FFFFFF"/>
        </w:rPr>
        <w:t>fa</w:t>
      </w:r>
      <w:proofErr w:type="spellEnd"/>
      <w:r>
        <w:rPr>
          <w:rFonts w:ascii="Raleway" w:hAnsi="Raleway" w:cs="Arial"/>
          <w:b/>
          <w:bCs/>
          <w:sz w:val="36"/>
          <w:szCs w:val="36"/>
          <w:shd w:val="clear" w:color="auto" w:fill="FFFFFF"/>
          <w:lang w:val="en-US"/>
        </w:rPr>
        <w:t>k</w:t>
      </w:r>
      <w:proofErr w:type="spellStart"/>
      <w:r>
        <w:rPr>
          <w:rFonts w:ascii="Raleway" w:hAnsi="Raleway" w:cs="Arial"/>
          <w:b/>
          <w:bCs/>
          <w:sz w:val="36"/>
          <w:szCs w:val="36"/>
          <w:shd w:val="clear" w:color="auto" w:fill="FFFFFF"/>
        </w:rPr>
        <w:t>tor</w:t>
      </w:r>
      <w:proofErr w:type="spellEnd"/>
      <w:r>
        <w:rPr>
          <w:rFonts w:ascii="Raleway" w:hAnsi="Raleway" w:cs="Arial"/>
          <w:b/>
          <w:bCs/>
          <w:sz w:val="36"/>
          <w:szCs w:val="36"/>
          <w:shd w:val="clear" w:color="auto" w:fill="FFFFFF"/>
          <w:lang w:val="en-US"/>
        </w:rPr>
        <w:t xml:space="preserve"> </w:t>
      </w:r>
      <w:r w:rsidRPr="007272E3">
        <w:rPr>
          <w:rFonts w:ascii="Raleway" w:hAnsi="Raleway" w:cs="Arial"/>
          <w:b/>
          <w:bCs/>
          <w:sz w:val="36"/>
          <w:szCs w:val="36"/>
          <w:shd w:val="clear" w:color="auto" w:fill="FFFFFF"/>
        </w:rPr>
        <w:t>yang Berhubungan dengan Keaktifan Lansia (</w:t>
      </w:r>
      <w:proofErr w:type="spellStart"/>
      <w:r w:rsidRPr="007272E3">
        <w:rPr>
          <w:rFonts w:ascii="Raleway" w:hAnsi="Raleway" w:cs="Arial"/>
          <w:b/>
          <w:bCs/>
          <w:sz w:val="36"/>
          <w:szCs w:val="36"/>
          <w:shd w:val="clear" w:color="auto" w:fill="FFFFFF"/>
        </w:rPr>
        <w:t>Active</w:t>
      </w:r>
      <w:proofErr w:type="spellEnd"/>
      <w:r w:rsidRPr="007272E3">
        <w:rPr>
          <w:rFonts w:ascii="Raleway" w:hAnsi="Raleway" w:cs="Arial"/>
          <w:b/>
          <w:bCs/>
          <w:sz w:val="36"/>
          <w:szCs w:val="36"/>
          <w:shd w:val="clear" w:color="auto" w:fill="FFFFFF"/>
        </w:rPr>
        <w:t xml:space="preserve"> </w:t>
      </w:r>
      <w:proofErr w:type="spellStart"/>
      <w:r w:rsidRPr="007272E3">
        <w:rPr>
          <w:rFonts w:ascii="Raleway" w:hAnsi="Raleway" w:cs="Arial"/>
          <w:b/>
          <w:bCs/>
          <w:sz w:val="36"/>
          <w:szCs w:val="36"/>
          <w:shd w:val="clear" w:color="auto" w:fill="FFFFFF"/>
        </w:rPr>
        <w:t>Aging</w:t>
      </w:r>
      <w:proofErr w:type="spellEnd"/>
      <w:r w:rsidRPr="007272E3">
        <w:rPr>
          <w:rFonts w:ascii="Raleway" w:hAnsi="Raleway" w:cs="Arial"/>
          <w:b/>
          <w:bCs/>
          <w:sz w:val="36"/>
          <w:szCs w:val="36"/>
          <w:shd w:val="clear" w:color="auto" w:fill="FFFFFF"/>
        </w:rPr>
        <w:t xml:space="preserve">) di Puskesmas Payung </w:t>
      </w:r>
      <w:proofErr w:type="spellStart"/>
      <w:r w:rsidRPr="007272E3">
        <w:rPr>
          <w:rFonts w:ascii="Raleway" w:hAnsi="Raleway" w:cs="Arial"/>
          <w:b/>
          <w:bCs/>
          <w:sz w:val="36"/>
          <w:szCs w:val="36"/>
          <w:shd w:val="clear" w:color="auto" w:fill="FFFFFF"/>
        </w:rPr>
        <w:t>Sekaki</w:t>
      </w:r>
      <w:proofErr w:type="spellEnd"/>
      <w:r w:rsidRPr="007272E3">
        <w:rPr>
          <w:rFonts w:ascii="Raleway" w:hAnsi="Raleway" w:cs="Arial"/>
          <w:b/>
          <w:bCs/>
          <w:sz w:val="36"/>
          <w:szCs w:val="36"/>
          <w:shd w:val="clear" w:color="auto" w:fill="FFFFFF"/>
        </w:rPr>
        <w:t xml:space="preserve"> Kota Pekanbaru</w:t>
      </w:r>
      <w:commentRangeEnd w:id="2"/>
      <w:r w:rsidR="00D6182F">
        <w:rPr>
          <w:rStyle w:val="CommentReference"/>
        </w:rPr>
        <w:commentReference w:id="2"/>
      </w:r>
    </w:p>
    <w:p w14:paraId="53C77B75" w14:textId="10A45B17" w:rsidR="00A47641" w:rsidRPr="00A063B0" w:rsidRDefault="007272E3" w:rsidP="00B01458">
      <w:pPr>
        <w:spacing w:after="0" w:line="240" w:lineRule="auto"/>
        <w:jc w:val="both"/>
        <w:rPr>
          <w:rFonts w:ascii="Raleway" w:hAnsi="Raleway"/>
          <w:color w:val="000000" w:themeColor="text1"/>
          <w:sz w:val="36"/>
          <w:lang w:val="en-US"/>
        </w:rPr>
      </w:pPr>
      <w:proofErr w:type="spellStart"/>
      <w:r w:rsidRPr="00A063B0">
        <w:rPr>
          <w:rFonts w:ascii="Raleway" w:hAnsi="Raleway" w:cs="Arial"/>
          <w:color w:val="000000" w:themeColor="text1"/>
          <w:sz w:val="36"/>
          <w:szCs w:val="36"/>
          <w:shd w:val="clear" w:color="auto" w:fill="FFFFFF"/>
        </w:rPr>
        <w:t>Factors</w:t>
      </w:r>
      <w:proofErr w:type="spellEnd"/>
      <w:r w:rsidRPr="00A063B0">
        <w:rPr>
          <w:rFonts w:ascii="Raleway" w:hAnsi="Raleway" w:cs="Arial"/>
          <w:color w:val="000000" w:themeColor="text1"/>
          <w:sz w:val="36"/>
          <w:szCs w:val="36"/>
          <w:shd w:val="clear" w:color="auto" w:fill="FFFFFF"/>
        </w:rPr>
        <w:t xml:space="preserve"> </w:t>
      </w:r>
      <w:proofErr w:type="spellStart"/>
      <w:r w:rsidRPr="00A063B0">
        <w:rPr>
          <w:rFonts w:ascii="Raleway" w:hAnsi="Raleway" w:cs="Arial"/>
          <w:color w:val="000000" w:themeColor="text1"/>
          <w:sz w:val="36"/>
          <w:szCs w:val="36"/>
          <w:shd w:val="clear" w:color="auto" w:fill="FFFFFF"/>
        </w:rPr>
        <w:t>Associated</w:t>
      </w:r>
      <w:proofErr w:type="spellEnd"/>
      <w:r w:rsidRPr="00A063B0">
        <w:rPr>
          <w:rFonts w:ascii="Raleway" w:hAnsi="Raleway" w:cs="Arial"/>
          <w:color w:val="000000" w:themeColor="text1"/>
          <w:sz w:val="36"/>
          <w:szCs w:val="36"/>
          <w:shd w:val="clear" w:color="auto" w:fill="FFFFFF"/>
        </w:rPr>
        <w:t xml:space="preserve"> </w:t>
      </w:r>
      <w:proofErr w:type="spellStart"/>
      <w:r w:rsidRPr="00A063B0">
        <w:rPr>
          <w:rFonts w:ascii="Raleway" w:hAnsi="Raleway" w:cs="Arial"/>
          <w:color w:val="000000" w:themeColor="text1"/>
          <w:sz w:val="36"/>
          <w:szCs w:val="36"/>
          <w:shd w:val="clear" w:color="auto" w:fill="FFFFFF"/>
        </w:rPr>
        <w:t>with</w:t>
      </w:r>
      <w:proofErr w:type="spellEnd"/>
      <w:r w:rsidRPr="00A063B0">
        <w:rPr>
          <w:rFonts w:ascii="Raleway" w:hAnsi="Raleway" w:cs="Arial"/>
          <w:color w:val="000000" w:themeColor="text1"/>
          <w:sz w:val="36"/>
          <w:szCs w:val="36"/>
          <w:shd w:val="clear" w:color="auto" w:fill="FFFFFF"/>
        </w:rPr>
        <w:t xml:space="preserve"> </w:t>
      </w:r>
      <w:proofErr w:type="spellStart"/>
      <w:r w:rsidRPr="00A063B0">
        <w:rPr>
          <w:rFonts w:ascii="Raleway" w:hAnsi="Raleway" w:cs="Arial"/>
          <w:color w:val="000000" w:themeColor="text1"/>
          <w:sz w:val="36"/>
          <w:szCs w:val="36"/>
          <w:shd w:val="clear" w:color="auto" w:fill="FFFFFF"/>
        </w:rPr>
        <w:t>Active</w:t>
      </w:r>
      <w:proofErr w:type="spellEnd"/>
      <w:r w:rsidRPr="00A063B0">
        <w:rPr>
          <w:rFonts w:ascii="Raleway" w:hAnsi="Raleway" w:cs="Arial"/>
          <w:color w:val="000000" w:themeColor="text1"/>
          <w:sz w:val="36"/>
          <w:szCs w:val="36"/>
          <w:shd w:val="clear" w:color="auto" w:fill="FFFFFF"/>
        </w:rPr>
        <w:t xml:space="preserve"> </w:t>
      </w:r>
      <w:proofErr w:type="spellStart"/>
      <w:r w:rsidRPr="00A063B0">
        <w:rPr>
          <w:rFonts w:ascii="Raleway" w:hAnsi="Raleway" w:cs="Arial"/>
          <w:color w:val="000000" w:themeColor="text1"/>
          <w:sz w:val="36"/>
          <w:szCs w:val="36"/>
          <w:shd w:val="clear" w:color="auto" w:fill="FFFFFF"/>
        </w:rPr>
        <w:t>Aging</w:t>
      </w:r>
      <w:proofErr w:type="spellEnd"/>
      <w:r w:rsidRPr="00A063B0">
        <w:rPr>
          <w:rFonts w:ascii="Raleway" w:hAnsi="Raleway" w:cs="Arial"/>
          <w:color w:val="000000" w:themeColor="text1"/>
          <w:sz w:val="36"/>
          <w:szCs w:val="36"/>
          <w:shd w:val="clear" w:color="auto" w:fill="FFFFFF"/>
        </w:rPr>
        <w:t xml:space="preserve"> </w:t>
      </w:r>
      <w:proofErr w:type="spellStart"/>
      <w:r w:rsidRPr="00A063B0">
        <w:rPr>
          <w:rFonts w:ascii="Raleway" w:hAnsi="Raleway" w:cs="Arial"/>
          <w:color w:val="000000" w:themeColor="text1"/>
          <w:sz w:val="36"/>
          <w:szCs w:val="36"/>
          <w:shd w:val="clear" w:color="auto" w:fill="FFFFFF"/>
        </w:rPr>
        <w:t>at</w:t>
      </w:r>
      <w:proofErr w:type="spellEnd"/>
      <w:r w:rsidRPr="00A063B0">
        <w:rPr>
          <w:rFonts w:ascii="Raleway" w:hAnsi="Raleway" w:cs="Arial"/>
          <w:color w:val="000000" w:themeColor="text1"/>
          <w:sz w:val="36"/>
          <w:szCs w:val="36"/>
          <w:shd w:val="clear" w:color="auto" w:fill="FFFFFF"/>
        </w:rPr>
        <w:t xml:space="preserve"> Payung </w:t>
      </w:r>
      <w:proofErr w:type="spellStart"/>
      <w:r w:rsidRPr="00A063B0">
        <w:rPr>
          <w:rFonts w:ascii="Raleway" w:hAnsi="Raleway" w:cs="Arial"/>
          <w:color w:val="000000" w:themeColor="text1"/>
          <w:sz w:val="36"/>
          <w:szCs w:val="36"/>
          <w:shd w:val="clear" w:color="auto" w:fill="FFFFFF"/>
        </w:rPr>
        <w:t>Sekaki</w:t>
      </w:r>
      <w:proofErr w:type="spellEnd"/>
      <w:r w:rsidRPr="00A063B0">
        <w:rPr>
          <w:rFonts w:ascii="Raleway" w:hAnsi="Raleway" w:cs="Arial"/>
          <w:color w:val="000000" w:themeColor="text1"/>
          <w:sz w:val="36"/>
          <w:szCs w:val="36"/>
          <w:shd w:val="clear" w:color="auto" w:fill="FFFFFF"/>
        </w:rPr>
        <w:t xml:space="preserve"> </w:t>
      </w:r>
      <w:proofErr w:type="spellStart"/>
      <w:r w:rsidRPr="00A063B0">
        <w:rPr>
          <w:rFonts w:ascii="Raleway" w:hAnsi="Raleway" w:cs="Arial"/>
          <w:color w:val="000000" w:themeColor="text1"/>
          <w:sz w:val="36"/>
          <w:szCs w:val="36"/>
          <w:shd w:val="clear" w:color="auto" w:fill="FFFFFF"/>
        </w:rPr>
        <w:t>Health</w:t>
      </w:r>
      <w:proofErr w:type="spellEnd"/>
      <w:r w:rsidRPr="00A063B0">
        <w:rPr>
          <w:rFonts w:ascii="Raleway" w:hAnsi="Raleway" w:cs="Arial"/>
          <w:color w:val="000000" w:themeColor="text1"/>
          <w:sz w:val="36"/>
          <w:szCs w:val="36"/>
          <w:shd w:val="clear" w:color="auto" w:fill="FFFFFF"/>
        </w:rPr>
        <w:t xml:space="preserve"> Center</w:t>
      </w:r>
      <w:r w:rsidR="00FD54C1" w:rsidRPr="00A063B0">
        <w:rPr>
          <w:rFonts w:ascii="Raleway" w:hAnsi="Raleway" w:cs="Arial"/>
          <w:color w:val="000000" w:themeColor="text1"/>
          <w:sz w:val="36"/>
          <w:szCs w:val="36"/>
          <w:shd w:val="clear" w:color="auto" w:fill="FFFFFF"/>
          <w:lang w:val="en-US"/>
        </w:rPr>
        <w:t xml:space="preserve"> </w:t>
      </w:r>
      <w:r w:rsidRPr="00A063B0">
        <w:rPr>
          <w:rFonts w:ascii="Raleway" w:hAnsi="Raleway" w:cs="Arial"/>
          <w:color w:val="000000" w:themeColor="text1"/>
          <w:sz w:val="36"/>
          <w:szCs w:val="36"/>
          <w:shd w:val="clear" w:color="auto" w:fill="FFFFFF"/>
        </w:rPr>
        <w:t>Pekanbaru City</w:t>
      </w:r>
    </w:p>
    <w:p w14:paraId="26D823ED" w14:textId="77777777" w:rsidR="00AB04D9" w:rsidRPr="00D23392" w:rsidRDefault="00AB04D9" w:rsidP="00B01458">
      <w:pPr>
        <w:spacing w:after="0" w:line="240" w:lineRule="auto"/>
        <w:jc w:val="both"/>
        <w:rPr>
          <w:rFonts w:ascii="Raleway" w:hAnsi="Raleway"/>
          <w:color w:val="595959" w:themeColor="text1" w:themeTint="A6"/>
          <w:sz w:val="28"/>
          <w:lang w:val="en-U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639"/>
      </w:tblGrid>
      <w:tr w:rsidR="00857717" w14:paraId="5726B7DA" w14:textId="77777777" w:rsidTr="00857717">
        <w:tc>
          <w:tcPr>
            <w:tcW w:w="9855" w:type="dxa"/>
          </w:tcPr>
          <w:p w14:paraId="4CE70E91" w14:textId="4861686A" w:rsidR="00857717" w:rsidRPr="00857717" w:rsidRDefault="00501B9A" w:rsidP="00894ACE">
            <w:pPr>
              <w:jc w:val="center"/>
              <w:rPr>
                <w:rFonts w:ascii="Segoe UI Symbol" w:hAnsi="Segoe UI Symbol" w:cs="Times New Roman"/>
                <w:color w:val="000000" w:themeColor="text1"/>
                <w:sz w:val="24"/>
                <w:szCs w:val="24"/>
                <w:vertAlign w:val="superscript"/>
                <w:lang w:val="en-US"/>
              </w:rPr>
            </w:pPr>
            <w:commentRangeStart w:id="3"/>
            <w:proofErr w:type="spellStart"/>
            <w:r>
              <w:rPr>
                <w:rFonts w:ascii="Times New Roman" w:hAnsi="Times New Roman" w:cs="Times New Roman"/>
                <w:b/>
                <w:bCs/>
                <w:shd w:val="clear" w:color="auto" w:fill="FFFFFF"/>
                <w:lang w:val="en-US"/>
              </w:rPr>
              <w:t>Penulis</w:t>
            </w:r>
            <w:proofErr w:type="spellEnd"/>
            <w:r>
              <w:rPr>
                <w:rFonts w:ascii="Times New Roman" w:hAnsi="Times New Roman" w:cs="Times New Roman"/>
                <w:b/>
                <w:bCs/>
                <w:shd w:val="clear" w:color="auto" w:fill="FFFFFF"/>
                <w:lang w:val="en-US"/>
              </w:rPr>
              <w:t xml:space="preserve"> </w:t>
            </w:r>
            <w:r w:rsidR="00FD54C1">
              <w:rPr>
                <w:rFonts w:ascii="Times New Roman" w:hAnsi="Times New Roman" w:cs="Times New Roman"/>
                <w:b/>
                <w:bCs/>
                <w:shd w:val="clear" w:color="auto" w:fill="FFFFFF"/>
                <w:lang w:val="en-US"/>
              </w:rPr>
              <w:t>1</w:t>
            </w:r>
            <w:r>
              <w:rPr>
                <w:rFonts w:ascii="Times New Roman" w:hAnsi="Times New Roman" w:cs="Times New Roman"/>
                <w:b/>
                <w:bCs/>
                <w:shd w:val="clear" w:color="auto" w:fill="FFFFFF"/>
                <w:vertAlign w:val="superscript"/>
                <w:lang w:val="en-US"/>
              </w:rPr>
              <w:t>1*</w:t>
            </w:r>
            <w:commentRangeEnd w:id="3"/>
            <w:r w:rsidR="00F2357C">
              <w:rPr>
                <w:rStyle w:val="CommentReference"/>
              </w:rPr>
              <w:commentReference w:id="3"/>
            </w:r>
            <w:r w:rsidR="007272E3" w:rsidRPr="007272E3">
              <w:rPr>
                <w:rFonts w:ascii="Times New Roman" w:hAnsi="Times New Roman" w:cs="Times New Roman"/>
                <w:b/>
                <w:bCs/>
                <w:shd w:val="clear" w:color="auto" w:fill="FFFFFF"/>
              </w:rPr>
              <w:t xml:space="preserve">, </w:t>
            </w:r>
            <w:proofErr w:type="spellStart"/>
            <w:r>
              <w:rPr>
                <w:rFonts w:ascii="Times New Roman" w:hAnsi="Times New Roman" w:cs="Times New Roman"/>
                <w:b/>
                <w:bCs/>
                <w:shd w:val="clear" w:color="auto" w:fill="FFFFFF"/>
                <w:lang w:val="en-US"/>
              </w:rPr>
              <w:t>Penulis</w:t>
            </w:r>
            <w:proofErr w:type="spellEnd"/>
            <w:r>
              <w:rPr>
                <w:rFonts w:ascii="Times New Roman" w:hAnsi="Times New Roman" w:cs="Times New Roman"/>
                <w:b/>
                <w:bCs/>
                <w:shd w:val="clear" w:color="auto" w:fill="FFFFFF"/>
                <w:lang w:val="en-US"/>
              </w:rPr>
              <w:t xml:space="preserve"> </w:t>
            </w:r>
            <w:r w:rsidR="00FD54C1">
              <w:rPr>
                <w:rFonts w:ascii="Times New Roman" w:hAnsi="Times New Roman" w:cs="Times New Roman"/>
                <w:b/>
                <w:bCs/>
                <w:shd w:val="clear" w:color="auto" w:fill="FFFFFF"/>
                <w:lang w:val="en-US"/>
              </w:rPr>
              <w:t>2</w:t>
            </w:r>
            <w:r w:rsidRPr="00501B9A">
              <w:rPr>
                <w:rFonts w:ascii="Times New Roman" w:hAnsi="Times New Roman" w:cs="Times New Roman"/>
                <w:b/>
                <w:bCs/>
                <w:shd w:val="clear" w:color="auto" w:fill="FFFFFF"/>
                <w:vertAlign w:val="superscript"/>
                <w:lang w:val="en-US"/>
              </w:rPr>
              <w:t>2</w:t>
            </w:r>
            <w:r w:rsidR="007272E3" w:rsidRPr="007272E3">
              <w:rPr>
                <w:rFonts w:ascii="Times New Roman" w:hAnsi="Times New Roman" w:cs="Times New Roman"/>
                <w:b/>
                <w:bCs/>
                <w:shd w:val="clear" w:color="auto" w:fill="FFFFFF"/>
              </w:rPr>
              <w:t xml:space="preserve">, </w:t>
            </w:r>
            <w:proofErr w:type="spellStart"/>
            <w:r>
              <w:rPr>
                <w:rFonts w:ascii="Times New Roman" w:hAnsi="Times New Roman" w:cs="Times New Roman"/>
                <w:b/>
                <w:bCs/>
                <w:shd w:val="clear" w:color="auto" w:fill="FFFFFF"/>
                <w:lang w:val="en-US"/>
              </w:rPr>
              <w:t>Penulis</w:t>
            </w:r>
            <w:proofErr w:type="spellEnd"/>
            <w:r>
              <w:rPr>
                <w:rFonts w:ascii="Times New Roman" w:hAnsi="Times New Roman" w:cs="Times New Roman"/>
                <w:b/>
                <w:bCs/>
                <w:shd w:val="clear" w:color="auto" w:fill="FFFFFF"/>
                <w:lang w:val="en-US"/>
              </w:rPr>
              <w:t xml:space="preserve"> </w:t>
            </w:r>
            <w:r w:rsidR="00FD54C1">
              <w:rPr>
                <w:rFonts w:ascii="Times New Roman" w:hAnsi="Times New Roman" w:cs="Times New Roman"/>
                <w:b/>
                <w:bCs/>
                <w:shd w:val="clear" w:color="auto" w:fill="FFFFFF"/>
                <w:lang w:val="en-US"/>
              </w:rPr>
              <w:t>3</w:t>
            </w:r>
            <w:r>
              <w:rPr>
                <w:rFonts w:ascii="Times New Roman" w:hAnsi="Times New Roman" w:cs="Times New Roman"/>
                <w:b/>
                <w:bCs/>
                <w:shd w:val="clear" w:color="auto" w:fill="FFFFFF"/>
                <w:vertAlign w:val="superscript"/>
                <w:lang w:val="en-US"/>
              </w:rPr>
              <w:t>3</w:t>
            </w:r>
            <w:r w:rsidR="007272E3" w:rsidRPr="007272E3">
              <w:rPr>
                <w:rFonts w:ascii="Times New Roman" w:hAnsi="Times New Roman" w:cs="Times New Roman"/>
                <w:b/>
                <w:bCs/>
                <w:shd w:val="clear" w:color="auto" w:fill="FFFFFF"/>
              </w:rPr>
              <w:t xml:space="preserve"> </w:t>
            </w:r>
          </w:p>
        </w:tc>
      </w:tr>
    </w:tbl>
    <w:p w14:paraId="0368049C" w14:textId="75539ECB" w:rsidR="005D3073" w:rsidRPr="00816B14" w:rsidRDefault="00DB4C4E" w:rsidP="005D3073">
      <w:pPr>
        <w:spacing w:after="0"/>
        <w:rPr>
          <w:rFonts w:ascii="Times New Roman" w:hAnsi="Times New Roman" w:cs="Times New Roman"/>
          <w:color w:val="000000" w:themeColor="text1"/>
          <w:sz w:val="18"/>
          <w:szCs w:val="18"/>
          <w:lang w:val="en-US"/>
        </w:rPr>
      </w:pPr>
      <w:r w:rsidRPr="00816B14">
        <w:rPr>
          <w:rFonts w:ascii="Times New Roman" w:hAnsi="Times New Roman" w:cs="Times New Roman"/>
          <w:color w:val="000000" w:themeColor="text1"/>
          <w:sz w:val="18"/>
          <w:szCs w:val="18"/>
          <w:vertAlign w:val="superscript"/>
        </w:rPr>
        <w:t>1</w:t>
      </w:r>
      <w:r w:rsidR="00F2357C" w:rsidRPr="00816B14">
        <w:rPr>
          <w:rFonts w:ascii="Times New Roman" w:hAnsi="Times New Roman" w:cs="Times New Roman"/>
          <w:color w:val="000000" w:themeColor="text1"/>
          <w:sz w:val="18"/>
          <w:szCs w:val="18"/>
          <w:lang w:val="en-US"/>
        </w:rPr>
        <w:t xml:space="preserve"> </w:t>
      </w:r>
      <w:commentRangeStart w:id="4"/>
      <w:proofErr w:type="spellStart"/>
      <w:r w:rsidR="00501B9A" w:rsidRPr="00816B14">
        <w:rPr>
          <w:rFonts w:ascii="Times New Roman" w:hAnsi="Times New Roman" w:cs="Times New Roman"/>
          <w:color w:val="000000" w:themeColor="text1"/>
          <w:sz w:val="18"/>
          <w:szCs w:val="18"/>
          <w:lang w:val="en-US"/>
        </w:rPr>
        <w:t>Institusi</w:t>
      </w:r>
      <w:proofErr w:type="spellEnd"/>
      <w:r w:rsidR="00F530D3" w:rsidRPr="00816B14">
        <w:rPr>
          <w:rFonts w:ascii="Times New Roman" w:hAnsi="Times New Roman" w:cs="Times New Roman"/>
          <w:color w:val="000000" w:themeColor="text1"/>
          <w:sz w:val="18"/>
          <w:szCs w:val="18"/>
          <w:lang w:val="en-US"/>
        </w:rPr>
        <w:t>; email</w:t>
      </w:r>
      <w:r w:rsidR="00F2357C" w:rsidRPr="00816B14">
        <w:rPr>
          <w:rFonts w:ascii="Times New Roman" w:hAnsi="Times New Roman" w:cs="Times New Roman"/>
          <w:color w:val="000000" w:themeColor="text1"/>
          <w:sz w:val="18"/>
          <w:szCs w:val="18"/>
          <w:lang w:val="en-US"/>
        </w:rPr>
        <w:t xml:space="preserve"> </w:t>
      </w:r>
      <w:commentRangeEnd w:id="4"/>
      <w:r w:rsidR="00F530D3" w:rsidRPr="00816B14">
        <w:rPr>
          <w:rStyle w:val="CommentReference"/>
          <w:sz w:val="18"/>
          <w:szCs w:val="18"/>
        </w:rPr>
        <w:commentReference w:id="4"/>
      </w:r>
      <w:proofErr w:type="spellStart"/>
      <w:r w:rsidR="00F530D3" w:rsidRPr="00816B14">
        <w:rPr>
          <w:rFonts w:ascii="Times New Roman" w:hAnsi="Times New Roman" w:cs="Times New Roman"/>
          <w:color w:val="000000" w:themeColor="text1"/>
          <w:sz w:val="18"/>
          <w:szCs w:val="18"/>
          <w:lang w:val="en-US"/>
        </w:rPr>
        <w:t>Penulis</w:t>
      </w:r>
      <w:proofErr w:type="spellEnd"/>
      <w:r w:rsidR="00F530D3" w:rsidRPr="00816B14">
        <w:rPr>
          <w:rFonts w:ascii="Times New Roman" w:hAnsi="Times New Roman" w:cs="Times New Roman"/>
          <w:color w:val="000000" w:themeColor="text1"/>
          <w:sz w:val="18"/>
          <w:szCs w:val="18"/>
          <w:lang w:val="en-US"/>
        </w:rPr>
        <w:t xml:space="preserve"> 1</w:t>
      </w:r>
    </w:p>
    <w:p w14:paraId="4885830D" w14:textId="6722FD1B" w:rsidR="005D3073" w:rsidRPr="00816B14" w:rsidRDefault="00F2357C" w:rsidP="005D3073">
      <w:pPr>
        <w:spacing w:after="0"/>
        <w:rPr>
          <w:rFonts w:ascii="Times New Roman" w:hAnsi="Times New Roman" w:cs="Times New Roman"/>
          <w:color w:val="000000" w:themeColor="text1"/>
          <w:sz w:val="18"/>
          <w:szCs w:val="18"/>
          <w:lang w:val="en-US"/>
        </w:rPr>
      </w:pPr>
      <w:r w:rsidRPr="00816B14">
        <w:rPr>
          <w:rFonts w:ascii="Times New Roman" w:hAnsi="Times New Roman" w:cs="Times New Roman"/>
          <w:color w:val="000000" w:themeColor="text1"/>
          <w:sz w:val="18"/>
          <w:szCs w:val="18"/>
          <w:vertAlign w:val="superscript"/>
          <w:lang w:val="en-US"/>
        </w:rPr>
        <w:t>2</w:t>
      </w:r>
      <w:r w:rsidR="00F530D3" w:rsidRPr="00816B14">
        <w:rPr>
          <w:rFonts w:ascii="Times New Roman" w:hAnsi="Times New Roman" w:cs="Times New Roman"/>
          <w:color w:val="000000" w:themeColor="text1"/>
          <w:sz w:val="18"/>
          <w:szCs w:val="18"/>
          <w:lang w:val="en-US"/>
        </w:rPr>
        <w:t xml:space="preserve"> </w:t>
      </w:r>
      <w:proofErr w:type="spellStart"/>
      <w:r w:rsidR="00F530D3" w:rsidRPr="00816B14">
        <w:rPr>
          <w:rFonts w:ascii="Times New Roman" w:hAnsi="Times New Roman" w:cs="Times New Roman"/>
          <w:color w:val="000000" w:themeColor="text1"/>
          <w:sz w:val="18"/>
          <w:szCs w:val="18"/>
          <w:lang w:val="en-US"/>
        </w:rPr>
        <w:t>Institusi</w:t>
      </w:r>
      <w:proofErr w:type="spellEnd"/>
      <w:r w:rsidR="00F530D3" w:rsidRPr="00816B14">
        <w:rPr>
          <w:rFonts w:ascii="Times New Roman" w:hAnsi="Times New Roman" w:cs="Times New Roman"/>
          <w:color w:val="000000" w:themeColor="text1"/>
          <w:sz w:val="18"/>
          <w:szCs w:val="18"/>
          <w:lang w:val="en-US"/>
        </w:rPr>
        <w:t xml:space="preserve">; email </w:t>
      </w:r>
      <w:proofErr w:type="spellStart"/>
      <w:r w:rsidR="00F530D3" w:rsidRPr="00816B14">
        <w:rPr>
          <w:rFonts w:ascii="Times New Roman" w:hAnsi="Times New Roman" w:cs="Times New Roman"/>
          <w:color w:val="000000" w:themeColor="text1"/>
          <w:sz w:val="18"/>
          <w:szCs w:val="18"/>
          <w:lang w:val="en-US"/>
        </w:rPr>
        <w:t>Penulis</w:t>
      </w:r>
      <w:proofErr w:type="spellEnd"/>
      <w:r w:rsidR="00F530D3" w:rsidRPr="00816B14">
        <w:rPr>
          <w:rFonts w:ascii="Times New Roman" w:hAnsi="Times New Roman" w:cs="Times New Roman"/>
          <w:color w:val="000000" w:themeColor="text1"/>
          <w:sz w:val="18"/>
          <w:szCs w:val="18"/>
          <w:lang w:val="en-US"/>
        </w:rPr>
        <w:t xml:space="preserve"> 2</w:t>
      </w:r>
    </w:p>
    <w:p w14:paraId="4454D2B2" w14:textId="5AA09ECC" w:rsidR="00F530D3" w:rsidRPr="00816B14" w:rsidRDefault="00F530D3" w:rsidP="005D3073">
      <w:pPr>
        <w:spacing w:after="0"/>
        <w:rPr>
          <w:rFonts w:ascii="Times New Roman" w:hAnsi="Times New Roman" w:cs="Times New Roman"/>
          <w:color w:val="000000" w:themeColor="text1"/>
          <w:sz w:val="18"/>
          <w:szCs w:val="18"/>
          <w:lang w:val="en-US"/>
        </w:rPr>
      </w:pPr>
      <w:r w:rsidRPr="00816B14">
        <w:rPr>
          <w:rFonts w:ascii="Times New Roman" w:hAnsi="Times New Roman" w:cs="Times New Roman"/>
          <w:color w:val="000000" w:themeColor="text1"/>
          <w:sz w:val="18"/>
          <w:szCs w:val="18"/>
          <w:vertAlign w:val="superscript"/>
          <w:lang w:val="en-US"/>
        </w:rPr>
        <w:t>3</w:t>
      </w:r>
      <w:r w:rsidRPr="00816B14">
        <w:rPr>
          <w:rFonts w:ascii="Times New Roman" w:hAnsi="Times New Roman" w:cs="Times New Roman"/>
          <w:color w:val="000000" w:themeColor="text1"/>
          <w:sz w:val="18"/>
          <w:szCs w:val="18"/>
          <w:lang w:val="en-US"/>
        </w:rPr>
        <w:t xml:space="preserve"> </w:t>
      </w:r>
      <w:proofErr w:type="spellStart"/>
      <w:r w:rsidRPr="00816B14">
        <w:rPr>
          <w:rFonts w:ascii="Times New Roman" w:hAnsi="Times New Roman" w:cs="Times New Roman"/>
          <w:color w:val="000000" w:themeColor="text1"/>
          <w:sz w:val="18"/>
          <w:szCs w:val="18"/>
          <w:lang w:val="en-US"/>
        </w:rPr>
        <w:t>Institusi</w:t>
      </w:r>
      <w:proofErr w:type="spellEnd"/>
      <w:r w:rsidRPr="00816B14">
        <w:rPr>
          <w:rFonts w:ascii="Times New Roman" w:hAnsi="Times New Roman" w:cs="Times New Roman"/>
          <w:color w:val="000000" w:themeColor="text1"/>
          <w:sz w:val="18"/>
          <w:szCs w:val="18"/>
          <w:lang w:val="en-US"/>
        </w:rPr>
        <w:t xml:space="preserve">; email </w:t>
      </w:r>
      <w:proofErr w:type="spellStart"/>
      <w:r w:rsidRPr="00816B14">
        <w:rPr>
          <w:rFonts w:ascii="Times New Roman" w:hAnsi="Times New Roman" w:cs="Times New Roman"/>
          <w:color w:val="000000" w:themeColor="text1"/>
          <w:sz w:val="18"/>
          <w:szCs w:val="18"/>
          <w:lang w:val="en-US"/>
        </w:rPr>
        <w:t>Penulis</w:t>
      </w:r>
      <w:proofErr w:type="spellEnd"/>
      <w:r w:rsidRPr="00816B14">
        <w:rPr>
          <w:rFonts w:ascii="Times New Roman" w:hAnsi="Times New Roman" w:cs="Times New Roman"/>
          <w:color w:val="000000" w:themeColor="text1"/>
          <w:sz w:val="18"/>
          <w:szCs w:val="18"/>
          <w:lang w:val="en-US"/>
        </w:rPr>
        <w:t xml:space="preserve"> 3</w:t>
      </w:r>
    </w:p>
    <w:p w14:paraId="63D66025" w14:textId="77777777" w:rsidR="00D23392" w:rsidRPr="00D23392" w:rsidRDefault="00D23392" w:rsidP="005D3073">
      <w:pPr>
        <w:spacing w:after="0"/>
        <w:rPr>
          <w:rFonts w:ascii="Times New Roman" w:hAnsi="Times New Roman" w:cs="Times New Roman"/>
          <w:color w:val="000000" w:themeColor="text1"/>
          <w:sz w:val="20"/>
          <w:vertAlign w:val="superscript"/>
        </w:rPr>
      </w:pPr>
    </w:p>
    <w:tbl>
      <w:tblPr>
        <w:tblStyle w:val="TableGrid"/>
        <w:tblW w:w="10005" w:type="dxa"/>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283"/>
        <w:gridCol w:w="4860"/>
      </w:tblGrid>
      <w:tr w:rsidR="00D23392" w14:paraId="11B7299B" w14:textId="77777777" w:rsidTr="00892405">
        <w:tc>
          <w:tcPr>
            <w:tcW w:w="4905" w:type="dxa"/>
            <w:shd w:val="clear" w:color="auto" w:fill="D9D9D9" w:themeFill="background1" w:themeFillShade="D9"/>
          </w:tcPr>
          <w:p w14:paraId="3233468E" w14:textId="77777777" w:rsidR="00D23392" w:rsidRPr="00D23392" w:rsidRDefault="00D23392" w:rsidP="00305AAE">
            <w:pPr>
              <w:jc w:val="center"/>
              <w:rPr>
                <w:rFonts w:cstheme="minorHAnsi"/>
                <w:b/>
                <w:bCs/>
                <w:i/>
              </w:rPr>
            </w:pPr>
            <w:commentRangeStart w:id="5"/>
            <w:r w:rsidRPr="00D23392">
              <w:rPr>
                <w:rFonts w:cstheme="minorHAnsi"/>
                <w:b/>
                <w:bCs/>
                <w:i/>
              </w:rPr>
              <w:t>ABSTRACT</w:t>
            </w:r>
            <w:commentRangeEnd w:id="5"/>
            <w:r w:rsidR="001C4291">
              <w:rPr>
                <w:rStyle w:val="CommentReference"/>
              </w:rPr>
              <w:commentReference w:id="5"/>
            </w:r>
          </w:p>
        </w:tc>
        <w:tc>
          <w:tcPr>
            <w:tcW w:w="284" w:type="dxa"/>
          </w:tcPr>
          <w:p w14:paraId="74268AA0" w14:textId="77777777" w:rsidR="00D23392" w:rsidRDefault="00D23392">
            <w:pPr>
              <w:rPr>
                <w:rFonts w:cstheme="minorHAnsi"/>
                <w:b/>
                <w:bCs/>
              </w:rPr>
            </w:pPr>
          </w:p>
        </w:tc>
        <w:tc>
          <w:tcPr>
            <w:tcW w:w="4905" w:type="dxa"/>
            <w:shd w:val="clear" w:color="auto" w:fill="D9D9D9" w:themeFill="background1" w:themeFillShade="D9"/>
          </w:tcPr>
          <w:p w14:paraId="05A1228D" w14:textId="77777777" w:rsidR="00D23392" w:rsidRDefault="00D23392" w:rsidP="00D23392">
            <w:pPr>
              <w:jc w:val="center"/>
              <w:rPr>
                <w:rFonts w:cstheme="minorHAnsi"/>
                <w:b/>
                <w:bCs/>
              </w:rPr>
            </w:pPr>
            <w:commentRangeStart w:id="6"/>
            <w:r w:rsidRPr="00D23392">
              <w:rPr>
                <w:rFonts w:cstheme="minorHAnsi"/>
                <w:b/>
                <w:bCs/>
              </w:rPr>
              <w:t>ABSTRAK</w:t>
            </w:r>
            <w:commentRangeEnd w:id="6"/>
            <w:r w:rsidR="00816B14">
              <w:rPr>
                <w:rStyle w:val="CommentReference"/>
              </w:rPr>
              <w:commentReference w:id="6"/>
            </w:r>
          </w:p>
        </w:tc>
      </w:tr>
      <w:tr w:rsidR="00D23392" w14:paraId="5D290ABC" w14:textId="77777777" w:rsidTr="00892405">
        <w:tc>
          <w:tcPr>
            <w:tcW w:w="4905" w:type="dxa"/>
          </w:tcPr>
          <w:p w14:paraId="29AA9C68" w14:textId="396BF12F" w:rsidR="00CA54C9" w:rsidRPr="00816B14" w:rsidRDefault="00CA54C9" w:rsidP="00D23392">
            <w:pPr>
              <w:jc w:val="both"/>
              <w:rPr>
                <w:rFonts w:ascii="Times New Roman" w:hAnsi="Times New Roman" w:cs="Times New Roman"/>
                <w:i/>
                <w:iCs/>
                <w:sz w:val="18"/>
                <w:szCs w:val="18"/>
              </w:rPr>
            </w:pPr>
            <w:proofErr w:type="spellStart"/>
            <w:r w:rsidRPr="00816B14">
              <w:rPr>
                <w:rFonts w:ascii="Times New Roman" w:hAnsi="Times New Roman" w:cs="Times New Roman"/>
                <w:i/>
                <w:iCs/>
                <w:sz w:val="18"/>
                <w:szCs w:val="18"/>
              </w:rPr>
              <w:t>Template</w:t>
            </w:r>
            <w:proofErr w:type="spellEnd"/>
            <w:r w:rsidRPr="00816B14">
              <w:rPr>
                <w:rFonts w:ascii="Times New Roman" w:hAnsi="Times New Roman" w:cs="Times New Roman"/>
                <w:i/>
                <w:iCs/>
                <w:sz w:val="18"/>
                <w:szCs w:val="18"/>
              </w:rPr>
              <w:t xml:space="preserve"> ini merupakan panduan </w:t>
            </w:r>
            <w:proofErr w:type="spellStart"/>
            <w:r w:rsidRPr="00816B14">
              <w:rPr>
                <w:rFonts w:ascii="Times New Roman" w:hAnsi="Times New Roman" w:cs="Times New Roman"/>
                <w:i/>
                <w:iCs/>
                <w:sz w:val="18"/>
                <w:szCs w:val="18"/>
                <w:lang w:val="en-US"/>
              </w:rPr>
              <w:t>penulisan</w:t>
            </w:r>
            <w:proofErr w:type="spellEnd"/>
            <w:r w:rsidRPr="00816B14">
              <w:rPr>
                <w:rFonts w:ascii="Times New Roman" w:hAnsi="Times New Roman" w:cs="Times New Roman"/>
                <w:i/>
                <w:iCs/>
                <w:sz w:val="18"/>
                <w:szCs w:val="18"/>
                <w:lang w:val="en-US"/>
              </w:rPr>
              <w:t xml:space="preserve"> </w:t>
            </w:r>
            <w:r w:rsidRPr="00816B14">
              <w:rPr>
                <w:rFonts w:ascii="Times New Roman" w:hAnsi="Times New Roman" w:cs="Times New Roman"/>
                <w:i/>
                <w:iCs/>
                <w:sz w:val="18"/>
                <w:szCs w:val="18"/>
              </w:rPr>
              <w:t xml:space="preserve">artikel </w:t>
            </w:r>
            <w:r w:rsidRPr="00816B14">
              <w:rPr>
                <w:rFonts w:ascii="Times New Roman" w:hAnsi="Times New Roman" w:cs="Times New Roman"/>
                <w:i/>
                <w:iCs/>
                <w:sz w:val="18"/>
                <w:szCs w:val="18"/>
                <w:lang w:val="en-US"/>
              </w:rPr>
              <w:t xml:space="preserve">pada </w:t>
            </w:r>
            <w:r w:rsidRPr="00816B14">
              <w:rPr>
                <w:rFonts w:ascii="Times New Roman" w:hAnsi="Times New Roman" w:cs="Times New Roman"/>
                <w:i/>
                <w:iCs/>
                <w:sz w:val="18"/>
                <w:szCs w:val="18"/>
              </w:rPr>
              <w:t xml:space="preserve">Jurnal Kesehatan </w:t>
            </w:r>
            <w:proofErr w:type="spellStart"/>
            <w:r w:rsidRPr="00816B14">
              <w:rPr>
                <w:rFonts w:ascii="Times New Roman" w:hAnsi="Times New Roman" w:cs="Times New Roman"/>
                <w:i/>
                <w:iCs/>
                <w:sz w:val="18"/>
                <w:szCs w:val="18"/>
                <w:lang w:val="en-US"/>
              </w:rPr>
              <w:t>Komunitas</w:t>
            </w:r>
            <w:proofErr w:type="spellEnd"/>
            <w:r w:rsidRPr="00816B14">
              <w:rPr>
                <w:rFonts w:ascii="Times New Roman" w:hAnsi="Times New Roman" w:cs="Times New Roman"/>
                <w:i/>
                <w:iCs/>
                <w:sz w:val="18"/>
                <w:szCs w:val="18"/>
                <w:lang w:val="en-US"/>
              </w:rPr>
              <w:t xml:space="preserve"> (JKK</w:t>
            </w:r>
            <w:r w:rsidRPr="00816B14">
              <w:rPr>
                <w:rFonts w:ascii="Times New Roman" w:hAnsi="Times New Roman" w:cs="Times New Roman"/>
                <w:i/>
                <w:iCs/>
                <w:sz w:val="18"/>
                <w:szCs w:val="18"/>
              </w:rPr>
              <w:t>) yang sudah disesuaikan dengan gaya selingkung JK</w:t>
            </w:r>
            <w:r w:rsidRPr="00816B14">
              <w:rPr>
                <w:rFonts w:ascii="Times New Roman" w:hAnsi="Times New Roman" w:cs="Times New Roman"/>
                <w:i/>
                <w:iCs/>
                <w:sz w:val="18"/>
                <w:szCs w:val="18"/>
                <w:lang w:val="en-US"/>
              </w:rPr>
              <w:t>K</w:t>
            </w:r>
            <w:r w:rsidRPr="00816B14">
              <w:rPr>
                <w:rFonts w:ascii="Times New Roman" w:hAnsi="Times New Roman" w:cs="Times New Roman"/>
                <w:i/>
                <w:iCs/>
                <w:sz w:val="18"/>
                <w:szCs w:val="18"/>
              </w:rPr>
              <w:t xml:space="preserve">. Pastikan untuk tidak mengubah </w:t>
            </w:r>
            <w:proofErr w:type="spellStart"/>
            <w:r w:rsidRPr="00816B14">
              <w:rPr>
                <w:rFonts w:ascii="Times New Roman" w:hAnsi="Times New Roman" w:cs="Times New Roman"/>
                <w:i/>
                <w:iCs/>
                <w:sz w:val="18"/>
                <w:szCs w:val="18"/>
              </w:rPr>
              <w:t>style</w:t>
            </w:r>
            <w:proofErr w:type="spellEnd"/>
            <w:r w:rsidRPr="00816B14">
              <w:rPr>
                <w:rFonts w:ascii="Times New Roman" w:hAnsi="Times New Roman" w:cs="Times New Roman"/>
                <w:i/>
                <w:iCs/>
                <w:sz w:val="18"/>
                <w:szCs w:val="18"/>
              </w:rPr>
              <w:t xml:space="preserve"> yang ada pada </w:t>
            </w:r>
            <w:proofErr w:type="spellStart"/>
            <w:r w:rsidRPr="00816B14">
              <w:rPr>
                <w:rFonts w:ascii="Times New Roman" w:hAnsi="Times New Roman" w:cs="Times New Roman"/>
                <w:i/>
                <w:iCs/>
                <w:sz w:val="18"/>
                <w:szCs w:val="18"/>
              </w:rPr>
              <w:t>template</w:t>
            </w:r>
            <w:proofErr w:type="spellEnd"/>
            <w:r w:rsidRPr="00816B14">
              <w:rPr>
                <w:rFonts w:ascii="Times New Roman" w:hAnsi="Times New Roman" w:cs="Times New Roman"/>
                <w:i/>
                <w:iCs/>
                <w:sz w:val="18"/>
                <w:szCs w:val="18"/>
              </w:rPr>
              <w:t xml:space="preserve"> ini</w:t>
            </w:r>
            <w:r w:rsidRPr="00816B14">
              <w:rPr>
                <w:rFonts w:ascii="Times New Roman" w:hAnsi="Times New Roman" w:cs="Times New Roman"/>
                <w:i/>
                <w:iCs/>
                <w:sz w:val="18"/>
                <w:szCs w:val="18"/>
                <w:lang w:val="en-US"/>
              </w:rPr>
              <w:t>.</w:t>
            </w:r>
            <w:r w:rsidRPr="00816B14">
              <w:rPr>
                <w:rFonts w:ascii="Times New Roman" w:hAnsi="Times New Roman" w:cs="Times New Roman"/>
                <w:i/>
                <w:iCs/>
                <w:sz w:val="18"/>
                <w:szCs w:val="18"/>
              </w:rPr>
              <w:t xml:space="preserve"> Jumlah halaman untuk</w:t>
            </w:r>
            <w:r w:rsidRPr="00816B14">
              <w:rPr>
                <w:rFonts w:ascii="Times New Roman" w:hAnsi="Times New Roman" w:cs="Times New Roman"/>
                <w:i/>
                <w:iCs/>
                <w:sz w:val="18"/>
                <w:szCs w:val="18"/>
                <w:lang w:val="en-US"/>
              </w:rPr>
              <w:t xml:space="preserve"> </w:t>
            </w:r>
            <w:r w:rsidRPr="00816B14">
              <w:rPr>
                <w:rFonts w:ascii="Times New Roman" w:hAnsi="Times New Roman" w:cs="Times New Roman"/>
                <w:i/>
                <w:iCs/>
                <w:sz w:val="18"/>
                <w:szCs w:val="18"/>
              </w:rPr>
              <w:t xml:space="preserve">JKK </w:t>
            </w:r>
            <w:r w:rsidRPr="00816B14">
              <w:rPr>
                <w:rFonts w:ascii="Times New Roman" w:hAnsi="Times New Roman" w:cs="Times New Roman"/>
                <w:b/>
                <w:i/>
                <w:iCs/>
                <w:sz w:val="18"/>
                <w:szCs w:val="18"/>
              </w:rPr>
              <w:t>maksimal 1</w:t>
            </w:r>
            <w:r w:rsidR="00064BB9" w:rsidRPr="00816B14">
              <w:rPr>
                <w:rFonts w:ascii="Times New Roman" w:hAnsi="Times New Roman" w:cs="Times New Roman"/>
                <w:b/>
                <w:i/>
                <w:iCs/>
                <w:sz w:val="18"/>
                <w:szCs w:val="18"/>
                <w:lang w:val="en-US"/>
              </w:rPr>
              <w:t>0</w:t>
            </w:r>
            <w:r w:rsidRPr="00816B14">
              <w:rPr>
                <w:rFonts w:ascii="Times New Roman" w:hAnsi="Times New Roman" w:cs="Times New Roman"/>
                <w:b/>
                <w:i/>
                <w:iCs/>
                <w:sz w:val="18"/>
                <w:szCs w:val="18"/>
              </w:rPr>
              <w:t xml:space="preserve"> halaman. </w:t>
            </w:r>
            <w:r w:rsidRPr="00816B14">
              <w:rPr>
                <w:rFonts w:ascii="Times New Roman" w:hAnsi="Times New Roman" w:cs="Times New Roman"/>
                <w:i/>
                <w:iCs/>
                <w:sz w:val="18"/>
                <w:szCs w:val="18"/>
              </w:rPr>
              <w:t xml:space="preserve">Jika terdapat istilah asing yang belum dibakukan ditulis </w:t>
            </w:r>
            <w:proofErr w:type="spellStart"/>
            <w:r w:rsidRPr="00816B14">
              <w:rPr>
                <w:rFonts w:ascii="Times New Roman" w:hAnsi="Times New Roman" w:cs="Times New Roman"/>
                <w:i/>
                <w:iCs/>
                <w:sz w:val="18"/>
                <w:szCs w:val="18"/>
              </w:rPr>
              <w:t>Italic</w:t>
            </w:r>
            <w:proofErr w:type="spellEnd"/>
            <w:r w:rsidRPr="00816B14">
              <w:rPr>
                <w:rFonts w:ascii="Times New Roman" w:hAnsi="Times New Roman" w:cs="Times New Roman"/>
                <w:i/>
                <w:iCs/>
                <w:sz w:val="18"/>
                <w:szCs w:val="18"/>
              </w:rPr>
              <w:t xml:space="preserve">. Abstrak dibuat dalam </w:t>
            </w:r>
            <w:r w:rsidRPr="00816B14">
              <w:rPr>
                <w:rFonts w:ascii="Times New Roman" w:hAnsi="Times New Roman" w:cs="Times New Roman"/>
                <w:b/>
                <w:bCs/>
                <w:i/>
                <w:iCs/>
                <w:sz w:val="18"/>
                <w:szCs w:val="18"/>
              </w:rPr>
              <w:t>1 paragraf</w:t>
            </w:r>
            <w:r w:rsidRPr="00816B14">
              <w:rPr>
                <w:rFonts w:ascii="Times New Roman" w:hAnsi="Times New Roman" w:cs="Times New Roman"/>
                <w:i/>
                <w:iCs/>
                <w:sz w:val="18"/>
                <w:szCs w:val="18"/>
              </w:rPr>
              <w:t xml:space="preserve"> utuh dalam bahasa Indonesia dan bahasa Inggris, dan lengkap menggambarkan keseluruhan </w:t>
            </w:r>
            <w:proofErr w:type="spellStart"/>
            <w:r w:rsidRPr="00816B14">
              <w:rPr>
                <w:rFonts w:ascii="Times New Roman" w:hAnsi="Times New Roman" w:cs="Times New Roman"/>
                <w:i/>
                <w:iCs/>
                <w:sz w:val="18"/>
                <w:szCs w:val="18"/>
                <w:lang w:val="en-US"/>
              </w:rPr>
              <w:t>isi</w:t>
            </w:r>
            <w:proofErr w:type="spellEnd"/>
            <w:r w:rsidRPr="00816B14">
              <w:rPr>
                <w:rFonts w:ascii="Times New Roman" w:hAnsi="Times New Roman" w:cs="Times New Roman"/>
                <w:i/>
                <w:iCs/>
                <w:sz w:val="18"/>
                <w:szCs w:val="18"/>
                <w:lang w:val="en-US"/>
              </w:rPr>
              <w:t xml:space="preserve"> </w:t>
            </w:r>
            <w:r w:rsidRPr="00816B14">
              <w:rPr>
                <w:rFonts w:ascii="Times New Roman" w:hAnsi="Times New Roman" w:cs="Times New Roman"/>
                <w:i/>
                <w:iCs/>
                <w:sz w:val="18"/>
                <w:szCs w:val="18"/>
              </w:rPr>
              <w:t>tulisan.</w:t>
            </w:r>
            <w:r w:rsidRPr="00816B14">
              <w:rPr>
                <w:rFonts w:ascii="Times New Roman" w:hAnsi="Times New Roman" w:cs="Times New Roman"/>
                <w:i/>
                <w:iCs/>
                <w:sz w:val="18"/>
                <w:szCs w:val="18"/>
                <w:lang w:val="en-US"/>
              </w:rPr>
              <w:t xml:space="preserve"> </w:t>
            </w:r>
            <w:proofErr w:type="spellStart"/>
            <w:r w:rsidRPr="00816B14">
              <w:rPr>
                <w:rFonts w:ascii="Times New Roman" w:hAnsi="Times New Roman" w:cs="Times New Roman"/>
                <w:i/>
                <w:iCs/>
                <w:sz w:val="18"/>
                <w:szCs w:val="18"/>
                <w:lang w:val="en-US"/>
              </w:rPr>
              <w:t>Penulisan</w:t>
            </w:r>
            <w:proofErr w:type="spellEnd"/>
            <w:r w:rsidRPr="00816B14">
              <w:rPr>
                <w:rFonts w:ascii="Times New Roman" w:hAnsi="Times New Roman" w:cs="Times New Roman"/>
                <w:i/>
                <w:iCs/>
                <w:sz w:val="18"/>
                <w:szCs w:val="18"/>
                <w:lang w:val="en-US"/>
              </w:rPr>
              <w:t xml:space="preserve"> </w:t>
            </w:r>
            <w:proofErr w:type="spellStart"/>
            <w:r w:rsidRPr="00816B14">
              <w:rPr>
                <w:rFonts w:ascii="Times New Roman" w:hAnsi="Times New Roman" w:cs="Times New Roman"/>
                <w:i/>
                <w:iCs/>
                <w:sz w:val="18"/>
                <w:szCs w:val="18"/>
                <w:lang w:val="en-US"/>
              </w:rPr>
              <w:t>abstrak</w:t>
            </w:r>
            <w:proofErr w:type="spellEnd"/>
            <w:r w:rsidRPr="00816B14">
              <w:rPr>
                <w:rFonts w:ascii="Times New Roman" w:hAnsi="Times New Roman" w:cs="Times New Roman"/>
                <w:i/>
                <w:iCs/>
                <w:sz w:val="18"/>
                <w:szCs w:val="18"/>
                <w:lang w:val="en-US"/>
              </w:rPr>
              <w:t xml:space="preserve"> Bahasa </w:t>
            </w:r>
            <w:proofErr w:type="spellStart"/>
            <w:r w:rsidRPr="00816B14">
              <w:rPr>
                <w:rFonts w:ascii="Times New Roman" w:hAnsi="Times New Roman" w:cs="Times New Roman"/>
                <w:i/>
                <w:iCs/>
                <w:sz w:val="18"/>
                <w:szCs w:val="18"/>
                <w:lang w:val="en-US"/>
              </w:rPr>
              <w:t>Inggris</w:t>
            </w:r>
            <w:proofErr w:type="spellEnd"/>
            <w:r w:rsidRPr="00816B14">
              <w:rPr>
                <w:rFonts w:ascii="Times New Roman" w:hAnsi="Times New Roman" w:cs="Times New Roman"/>
                <w:i/>
                <w:iCs/>
                <w:sz w:val="18"/>
                <w:szCs w:val="18"/>
                <w:lang w:val="en-US"/>
              </w:rPr>
              <w:t xml:space="preserve"> </w:t>
            </w:r>
            <w:proofErr w:type="spellStart"/>
            <w:r w:rsidRPr="00816B14">
              <w:rPr>
                <w:rFonts w:ascii="Times New Roman" w:hAnsi="Times New Roman" w:cs="Times New Roman"/>
                <w:i/>
                <w:iCs/>
                <w:sz w:val="18"/>
                <w:szCs w:val="18"/>
                <w:lang w:val="en-US"/>
              </w:rPr>
              <w:t>ditulis</w:t>
            </w:r>
            <w:proofErr w:type="spellEnd"/>
            <w:r w:rsidRPr="00816B14">
              <w:rPr>
                <w:rFonts w:ascii="Times New Roman" w:hAnsi="Times New Roman" w:cs="Times New Roman"/>
                <w:i/>
                <w:iCs/>
                <w:sz w:val="18"/>
                <w:szCs w:val="18"/>
                <w:lang w:val="en-US"/>
              </w:rPr>
              <w:t xml:space="preserve"> </w:t>
            </w:r>
            <w:proofErr w:type="spellStart"/>
            <w:r w:rsidRPr="00816B14">
              <w:rPr>
                <w:rFonts w:ascii="Times New Roman" w:hAnsi="Times New Roman" w:cs="Times New Roman"/>
                <w:i/>
                <w:iCs/>
                <w:sz w:val="18"/>
                <w:szCs w:val="18"/>
                <w:lang w:val="en-US"/>
              </w:rPr>
              <w:t>dalam</w:t>
            </w:r>
            <w:proofErr w:type="spellEnd"/>
            <w:r w:rsidRPr="00816B14">
              <w:rPr>
                <w:rFonts w:ascii="Times New Roman" w:hAnsi="Times New Roman" w:cs="Times New Roman"/>
                <w:i/>
                <w:iCs/>
                <w:sz w:val="18"/>
                <w:szCs w:val="18"/>
                <w:lang w:val="en-US"/>
              </w:rPr>
              <w:t xml:space="preserve"> format</w:t>
            </w:r>
            <w:r w:rsidRPr="00816B14">
              <w:rPr>
                <w:rFonts w:ascii="Times New Roman" w:hAnsi="Times New Roman" w:cs="Times New Roman"/>
                <w:b/>
                <w:bCs/>
                <w:i/>
                <w:iCs/>
                <w:sz w:val="18"/>
                <w:szCs w:val="18"/>
                <w:lang w:val="en-US"/>
              </w:rPr>
              <w:t xml:space="preserve"> Italic</w:t>
            </w:r>
            <w:r w:rsidRPr="00816B14">
              <w:rPr>
                <w:rFonts w:ascii="Times New Roman" w:hAnsi="Times New Roman" w:cs="Times New Roman"/>
                <w:i/>
                <w:iCs/>
                <w:sz w:val="18"/>
                <w:szCs w:val="18"/>
                <w:lang w:val="en-US"/>
              </w:rPr>
              <w:t>.</w:t>
            </w:r>
            <w:r w:rsidRPr="00816B14">
              <w:rPr>
                <w:rFonts w:ascii="Times New Roman" w:hAnsi="Times New Roman" w:cs="Times New Roman"/>
                <w:i/>
                <w:iCs/>
                <w:sz w:val="18"/>
                <w:szCs w:val="18"/>
              </w:rPr>
              <w:t xml:space="preserve"> Penulisan abstrak</w:t>
            </w:r>
            <w:r w:rsidRPr="00816B14">
              <w:rPr>
                <w:rFonts w:ascii="Times New Roman" w:hAnsi="Times New Roman" w:cs="Times New Roman"/>
                <w:b/>
                <w:i/>
                <w:iCs/>
                <w:sz w:val="18"/>
                <w:szCs w:val="18"/>
              </w:rPr>
              <w:t xml:space="preserve"> </w:t>
            </w:r>
            <w:r w:rsidRPr="00816B14">
              <w:rPr>
                <w:rFonts w:ascii="Times New Roman" w:hAnsi="Times New Roman" w:cs="Times New Roman"/>
                <w:b/>
                <w:bCs/>
                <w:i/>
                <w:iCs/>
                <w:sz w:val="18"/>
                <w:szCs w:val="18"/>
              </w:rPr>
              <w:t>2</w:t>
            </w:r>
            <w:r w:rsidR="0041466E" w:rsidRPr="00816B14">
              <w:rPr>
                <w:rFonts w:ascii="Times New Roman" w:hAnsi="Times New Roman" w:cs="Times New Roman"/>
                <w:b/>
                <w:bCs/>
                <w:i/>
                <w:iCs/>
                <w:sz w:val="18"/>
                <w:szCs w:val="18"/>
                <w:lang w:val="en-US"/>
              </w:rPr>
              <w:t>0</w:t>
            </w:r>
            <w:r w:rsidRPr="00816B14">
              <w:rPr>
                <w:rFonts w:ascii="Times New Roman" w:hAnsi="Times New Roman" w:cs="Times New Roman"/>
                <w:b/>
                <w:bCs/>
                <w:i/>
                <w:iCs/>
                <w:sz w:val="18"/>
                <w:szCs w:val="18"/>
              </w:rPr>
              <w:t>0</w:t>
            </w:r>
            <w:r w:rsidR="007B5CA6">
              <w:rPr>
                <w:rFonts w:ascii="Times New Roman" w:hAnsi="Times New Roman" w:cs="Times New Roman"/>
                <w:b/>
                <w:bCs/>
                <w:i/>
                <w:iCs/>
                <w:sz w:val="18"/>
                <w:szCs w:val="18"/>
                <w:lang w:val="en-US"/>
              </w:rPr>
              <w:t>-250</w:t>
            </w:r>
            <w:r w:rsidRPr="00816B14">
              <w:rPr>
                <w:rFonts w:ascii="Times New Roman" w:hAnsi="Times New Roman" w:cs="Times New Roman"/>
                <w:b/>
                <w:bCs/>
                <w:i/>
                <w:iCs/>
                <w:sz w:val="18"/>
                <w:szCs w:val="18"/>
              </w:rPr>
              <w:t xml:space="preserve"> kata</w:t>
            </w:r>
            <w:r w:rsidRPr="00816B14">
              <w:rPr>
                <w:rFonts w:ascii="Times New Roman" w:hAnsi="Times New Roman" w:cs="Times New Roman"/>
                <w:i/>
                <w:iCs/>
                <w:sz w:val="18"/>
                <w:szCs w:val="18"/>
              </w:rPr>
              <w:t xml:space="preserve"> yang berisi lingkup penelitian yang dilakukan dengan menekankan pada data pendahuluan dari yang umum ke data yang spesifik, menggunakan </w:t>
            </w:r>
            <w:proofErr w:type="spellStart"/>
            <w:r w:rsidRPr="00816B14">
              <w:rPr>
                <w:rFonts w:ascii="Times New Roman" w:hAnsi="Times New Roman" w:cs="Times New Roman"/>
                <w:i/>
                <w:iCs/>
                <w:sz w:val="18"/>
                <w:szCs w:val="18"/>
              </w:rPr>
              <w:t>font</w:t>
            </w:r>
            <w:proofErr w:type="spellEnd"/>
            <w:r w:rsidRPr="00816B14">
              <w:rPr>
                <w:rFonts w:ascii="Times New Roman" w:hAnsi="Times New Roman" w:cs="Times New Roman"/>
                <w:i/>
                <w:iCs/>
                <w:sz w:val="18"/>
                <w:szCs w:val="18"/>
              </w:rPr>
              <w:t xml:space="preserve"> </w:t>
            </w:r>
            <w:r w:rsidR="00CD35D7" w:rsidRPr="00816B14">
              <w:rPr>
                <w:rFonts w:ascii="Times New Roman" w:hAnsi="Times New Roman" w:cs="Times New Roman"/>
                <w:i/>
                <w:iCs/>
                <w:sz w:val="18"/>
                <w:szCs w:val="18"/>
                <w:lang w:val="en-US"/>
              </w:rPr>
              <w:t xml:space="preserve">Time New Roman </w:t>
            </w:r>
            <w:r w:rsidR="00816B14" w:rsidRPr="00816B14">
              <w:rPr>
                <w:rFonts w:ascii="Times New Roman" w:hAnsi="Times New Roman" w:cs="Times New Roman"/>
                <w:i/>
                <w:iCs/>
                <w:sz w:val="18"/>
                <w:szCs w:val="18"/>
                <w:lang w:val="en-US"/>
              </w:rPr>
              <w:t>9</w:t>
            </w:r>
            <w:r w:rsidRPr="00816B14">
              <w:rPr>
                <w:rFonts w:ascii="Times New Roman" w:hAnsi="Times New Roman" w:cs="Times New Roman"/>
                <w:i/>
                <w:iCs/>
                <w:sz w:val="18"/>
                <w:szCs w:val="18"/>
              </w:rPr>
              <w:t xml:space="preserve">, spasi 1. </w:t>
            </w:r>
          </w:p>
          <w:p w14:paraId="69BC100F" w14:textId="2063F34E" w:rsidR="00AB04D9" w:rsidRPr="00816B14" w:rsidRDefault="00AB04D9" w:rsidP="00D23392">
            <w:pPr>
              <w:jc w:val="both"/>
              <w:rPr>
                <w:rFonts w:ascii="Times New Roman" w:hAnsi="Times New Roman" w:cs="Times New Roman"/>
                <w:bCs/>
                <w:i/>
                <w:sz w:val="18"/>
                <w:szCs w:val="18"/>
                <w:lang w:val="en-US"/>
              </w:rPr>
            </w:pPr>
          </w:p>
        </w:tc>
        <w:tc>
          <w:tcPr>
            <w:tcW w:w="284" w:type="dxa"/>
          </w:tcPr>
          <w:p w14:paraId="6EC0F4AD" w14:textId="77777777" w:rsidR="00D23392" w:rsidRPr="00816B14" w:rsidRDefault="00D23392">
            <w:pPr>
              <w:rPr>
                <w:rFonts w:ascii="Times New Roman" w:hAnsi="Times New Roman" w:cs="Times New Roman"/>
                <w:b/>
                <w:bCs/>
                <w:sz w:val="18"/>
                <w:szCs w:val="18"/>
              </w:rPr>
            </w:pPr>
          </w:p>
        </w:tc>
        <w:tc>
          <w:tcPr>
            <w:tcW w:w="4905" w:type="dxa"/>
          </w:tcPr>
          <w:p w14:paraId="29178FBB" w14:textId="03C75EF9" w:rsidR="00CB5B34" w:rsidRPr="00816B14" w:rsidRDefault="00CB5B34" w:rsidP="00CB5B34">
            <w:pPr>
              <w:pStyle w:val="Bodytext20"/>
              <w:shd w:val="clear" w:color="auto" w:fill="auto"/>
              <w:rPr>
                <w:sz w:val="18"/>
                <w:szCs w:val="18"/>
              </w:rPr>
            </w:pPr>
            <w:r w:rsidRPr="00816B14">
              <w:rPr>
                <w:b/>
                <w:sz w:val="18"/>
                <w:szCs w:val="18"/>
              </w:rPr>
              <w:t>Abstrak berisi:</w:t>
            </w:r>
            <w:r w:rsidRPr="00816B14">
              <w:rPr>
                <w:sz w:val="18"/>
                <w:szCs w:val="18"/>
              </w:rPr>
              <w:t xml:space="preserve"> </w:t>
            </w:r>
            <w:r w:rsidRPr="00816B14">
              <w:rPr>
                <w:b/>
                <w:bCs/>
                <w:sz w:val="18"/>
                <w:szCs w:val="18"/>
              </w:rPr>
              <w:t>pendahuluan</w:t>
            </w:r>
            <w:r w:rsidRPr="00816B14">
              <w:rPr>
                <w:sz w:val="18"/>
                <w:szCs w:val="18"/>
              </w:rPr>
              <w:t xml:space="preserve"> yaitu latar belakang mengapa penelitian tersebut perlu untuk diteliti (1-2 kalimat), </w:t>
            </w:r>
            <w:r w:rsidRPr="00816B14">
              <w:rPr>
                <w:b/>
                <w:bCs/>
                <w:sz w:val="18"/>
                <w:szCs w:val="18"/>
              </w:rPr>
              <w:t>tujuan penelitian</w:t>
            </w:r>
            <w:r w:rsidRPr="00816B14">
              <w:rPr>
                <w:sz w:val="18"/>
                <w:szCs w:val="18"/>
              </w:rPr>
              <w:t xml:space="preserve"> yang dijabarkan secara singkat, padat, dan jelas (1 kalimat), </w:t>
            </w:r>
            <w:r w:rsidRPr="00816B14">
              <w:rPr>
                <w:b/>
                <w:bCs/>
                <w:sz w:val="18"/>
                <w:szCs w:val="18"/>
              </w:rPr>
              <w:t>metode</w:t>
            </w:r>
            <w:r w:rsidRPr="00816B14">
              <w:rPr>
                <w:sz w:val="18"/>
                <w:szCs w:val="18"/>
              </w:rPr>
              <w:t xml:space="preserve">, meliputi desain penelitian, besar sampel, teknik pengambilan data, dan waktu penelitian serta teknik analisis yang digunakan (3-5 kalimat), </w:t>
            </w:r>
            <w:r w:rsidRPr="00816B14">
              <w:rPr>
                <w:b/>
                <w:bCs/>
                <w:sz w:val="18"/>
                <w:szCs w:val="18"/>
              </w:rPr>
              <w:t>hasil/temuan</w:t>
            </w:r>
            <w:r w:rsidRPr="00816B14">
              <w:rPr>
                <w:sz w:val="18"/>
                <w:szCs w:val="18"/>
              </w:rPr>
              <w:t xml:space="preserve"> penelitian (3-5 kalimat), </w:t>
            </w:r>
            <w:r w:rsidRPr="00816B14">
              <w:rPr>
                <w:b/>
                <w:bCs/>
                <w:sz w:val="18"/>
                <w:szCs w:val="18"/>
              </w:rPr>
              <w:t>simpulan</w:t>
            </w:r>
            <w:r w:rsidRPr="00816B14">
              <w:rPr>
                <w:sz w:val="18"/>
                <w:szCs w:val="18"/>
              </w:rPr>
              <w:t>, memuat implikasi dari temuan/hasil yang dijelaskan secara singkat serta memuat saran (1 kalimat).</w:t>
            </w:r>
            <w:r w:rsidR="00395003" w:rsidRPr="00816B14">
              <w:rPr>
                <w:sz w:val="18"/>
                <w:szCs w:val="18"/>
                <w:lang w:val="en-US"/>
              </w:rPr>
              <w:t xml:space="preserve"> </w:t>
            </w:r>
            <w:r w:rsidR="00395003" w:rsidRPr="00816B14">
              <w:rPr>
                <w:b/>
                <w:bCs/>
                <w:sz w:val="18"/>
                <w:szCs w:val="18"/>
              </w:rPr>
              <w:t>Kata Kunci</w:t>
            </w:r>
            <w:r w:rsidR="00395003" w:rsidRPr="00816B14">
              <w:rPr>
                <w:bCs/>
                <w:sz w:val="18"/>
                <w:szCs w:val="18"/>
              </w:rPr>
              <w:t xml:space="preserve"> :</w:t>
            </w:r>
            <w:r w:rsidR="00395003" w:rsidRPr="00816B14">
              <w:rPr>
                <w:bCs/>
                <w:sz w:val="18"/>
                <w:szCs w:val="18"/>
                <w:lang w:val="en-US"/>
              </w:rPr>
              <w:t xml:space="preserve"> </w:t>
            </w:r>
            <w:r w:rsidR="00395003" w:rsidRPr="00816B14">
              <w:rPr>
                <w:b/>
                <w:sz w:val="18"/>
                <w:szCs w:val="18"/>
              </w:rPr>
              <w:t xml:space="preserve">3-5 kata/frase </w:t>
            </w:r>
            <w:r w:rsidR="00395003" w:rsidRPr="00816B14">
              <w:rPr>
                <w:sz w:val="18"/>
                <w:szCs w:val="18"/>
              </w:rPr>
              <w:t>(diurutkan sesuai dengan abjad, huruf kapital hanya terdapat pada kata kunci pertama, dipisahkan dengan tanda koma, dan tidak diakhiri tanda titik pada kata kunci terakhir).</w:t>
            </w:r>
            <w:r w:rsidR="00395003" w:rsidRPr="00816B14">
              <w:rPr>
                <w:bCs/>
                <w:sz w:val="18"/>
                <w:szCs w:val="18"/>
              </w:rPr>
              <w:t xml:space="preserve"> </w:t>
            </w:r>
            <w:r w:rsidR="00AF21C6" w:rsidRPr="00816B14">
              <w:rPr>
                <w:sz w:val="18"/>
                <w:szCs w:val="18"/>
                <w:lang w:val="en-US"/>
              </w:rPr>
              <w:t xml:space="preserve"> </w:t>
            </w:r>
          </w:p>
          <w:p w14:paraId="2E6D9562" w14:textId="77777777" w:rsidR="009D3A82" w:rsidRPr="00816B14" w:rsidRDefault="009D3A82" w:rsidP="00D23392">
            <w:pPr>
              <w:jc w:val="both"/>
              <w:rPr>
                <w:rFonts w:ascii="Times New Roman" w:hAnsi="Times New Roman" w:cs="Times New Roman"/>
                <w:bCs/>
                <w:sz w:val="18"/>
                <w:szCs w:val="18"/>
                <w:lang w:val="en-US"/>
              </w:rPr>
            </w:pPr>
          </w:p>
          <w:p w14:paraId="0D046AD1" w14:textId="77777777" w:rsidR="00DA7615" w:rsidRPr="00816B14" w:rsidRDefault="00DA7615" w:rsidP="00D23392">
            <w:pPr>
              <w:jc w:val="both"/>
              <w:rPr>
                <w:rFonts w:ascii="Times New Roman" w:hAnsi="Times New Roman" w:cs="Times New Roman"/>
                <w:bCs/>
                <w:sz w:val="18"/>
                <w:szCs w:val="18"/>
                <w:lang w:val="en-US"/>
              </w:rPr>
            </w:pPr>
          </w:p>
          <w:p w14:paraId="153AB8F4" w14:textId="77777777" w:rsidR="00DA7615" w:rsidRPr="00816B14" w:rsidRDefault="00DA7615" w:rsidP="00D23392">
            <w:pPr>
              <w:jc w:val="both"/>
              <w:rPr>
                <w:rFonts w:ascii="Times New Roman" w:hAnsi="Times New Roman" w:cs="Times New Roman"/>
                <w:bCs/>
                <w:sz w:val="18"/>
                <w:szCs w:val="18"/>
                <w:lang w:val="en-US"/>
              </w:rPr>
            </w:pPr>
          </w:p>
          <w:p w14:paraId="198B765E" w14:textId="77777777" w:rsidR="00DA7615" w:rsidRPr="00816B14" w:rsidRDefault="00DA7615" w:rsidP="00D23392">
            <w:pPr>
              <w:jc w:val="both"/>
              <w:rPr>
                <w:rFonts w:ascii="Times New Roman" w:hAnsi="Times New Roman" w:cs="Times New Roman"/>
                <w:bCs/>
                <w:sz w:val="18"/>
                <w:szCs w:val="18"/>
                <w:lang w:val="en-US"/>
              </w:rPr>
            </w:pPr>
          </w:p>
          <w:p w14:paraId="3F441EAE" w14:textId="77777777" w:rsidR="00A063B0" w:rsidRPr="00816B14" w:rsidRDefault="00A063B0" w:rsidP="00D23392">
            <w:pPr>
              <w:jc w:val="both"/>
              <w:rPr>
                <w:rFonts w:ascii="Times New Roman" w:hAnsi="Times New Roman" w:cs="Times New Roman"/>
                <w:bCs/>
                <w:sz w:val="18"/>
                <w:szCs w:val="18"/>
                <w:lang w:val="en-US"/>
              </w:rPr>
            </w:pPr>
          </w:p>
          <w:p w14:paraId="1312839D" w14:textId="77777777" w:rsidR="00A063B0" w:rsidRPr="00816B14" w:rsidRDefault="00A063B0" w:rsidP="00D23392">
            <w:pPr>
              <w:jc w:val="both"/>
              <w:rPr>
                <w:rFonts w:ascii="Times New Roman" w:hAnsi="Times New Roman" w:cs="Times New Roman"/>
                <w:bCs/>
                <w:sz w:val="18"/>
                <w:szCs w:val="18"/>
                <w:lang w:val="en-US"/>
              </w:rPr>
            </w:pPr>
          </w:p>
          <w:p w14:paraId="39D032DF" w14:textId="7C1FBCE5" w:rsidR="00A063B0" w:rsidRPr="00816B14" w:rsidRDefault="00A063B0" w:rsidP="00D23392">
            <w:pPr>
              <w:jc w:val="both"/>
              <w:rPr>
                <w:rFonts w:ascii="Times New Roman" w:hAnsi="Times New Roman" w:cs="Times New Roman"/>
                <w:bCs/>
                <w:sz w:val="18"/>
                <w:szCs w:val="18"/>
                <w:lang w:val="en-US"/>
              </w:rPr>
            </w:pPr>
          </w:p>
          <w:p w14:paraId="689E86FD" w14:textId="24AD8409" w:rsidR="006B0925" w:rsidRPr="00816B14" w:rsidRDefault="006B0925" w:rsidP="00D23392">
            <w:pPr>
              <w:jc w:val="both"/>
              <w:rPr>
                <w:rFonts w:ascii="Times New Roman" w:hAnsi="Times New Roman" w:cs="Times New Roman"/>
                <w:bCs/>
                <w:sz w:val="18"/>
                <w:szCs w:val="18"/>
                <w:lang w:val="en-US"/>
              </w:rPr>
            </w:pPr>
          </w:p>
          <w:p w14:paraId="2FAF04DE" w14:textId="685A89F2" w:rsidR="006B0925" w:rsidRPr="00816B14" w:rsidRDefault="006B0925" w:rsidP="00D23392">
            <w:pPr>
              <w:jc w:val="both"/>
              <w:rPr>
                <w:rFonts w:ascii="Times New Roman" w:hAnsi="Times New Roman" w:cs="Times New Roman"/>
                <w:bCs/>
                <w:sz w:val="18"/>
                <w:szCs w:val="18"/>
                <w:lang w:val="en-US"/>
              </w:rPr>
            </w:pPr>
          </w:p>
          <w:p w14:paraId="3F13EE3D" w14:textId="77777777" w:rsidR="00A063B0" w:rsidRPr="00816B14" w:rsidRDefault="00A063B0" w:rsidP="00D23392">
            <w:pPr>
              <w:jc w:val="both"/>
              <w:rPr>
                <w:rFonts w:ascii="Times New Roman" w:hAnsi="Times New Roman" w:cs="Times New Roman"/>
                <w:bCs/>
                <w:sz w:val="18"/>
                <w:szCs w:val="18"/>
                <w:lang w:val="en-US"/>
              </w:rPr>
            </w:pPr>
          </w:p>
          <w:p w14:paraId="050E8D32" w14:textId="77777777" w:rsidR="00A063B0" w:rsidRPr="00816B14" w:rsidRDefault="00A063B0" w:rsidP="00D23392">
            <w:pPr>
              <w:jc w:val="both"/>
              <w:rPr>
                <w:rFonts w:ascii="Times New Roman" w:hAnsi="Times New Roman" w:cs="Times New Roman"/>
                <w:bCs/>
                <w:sz w:val="18"/>
                <w:szCs w:val="18"/>
                <w:lang w:val="en-US"/>
              </w:rPr>
            </w:pPr>
          </w:p>
          <w:p w14:paraId="595CAD6D" w14:textId="77777777" w:rsidR="00A063B0" w:rsidRDefault="00A063B0" w:rsidP="00D23392">
            <w:pPr>
              <w:jc w:val="both"/>
              <w:rPr>
                <w:rFonts w:ascii="Times New Roman" w:hAnsi="Times New Roman" w:cs="Times New Roman"/>
                <w:bCs/>
                <w:sz w:val="18"/>
                <w:szCs w:val="18"/>
                <w:lang w:val="en-US"/>
              </w:rPr>
            </w:pPr>
          </w:p>
          <w:p w14:paraId="740318BE" w14:textId="77777777" w:rsidR="001C4291" w:rsidRDefault="001C4291" w:rsidP="00D23392">
            <w:pPr>
              <w:jc w:val="both"/>
              <w:rPr>
                <w:rFonts w:ascii="Times New Roman" w:hAnsi="Times New Roman" w:cs="Times New Roman"/>
                <w:bCs/>
                <w:sz w:val="18"/>
                <w:szCs w:val="18"/>
                <w:lang w:val="en-US"/>
              </w:rPr>
            </w:pPr>
          </w:p>
          <w:p w14:paraId="640F402F" w14:textId="77777777" w:rsidR="001C4291" w:rsidRDefault="001C4291" w:rsidP="00D23392">
            <w:pPr>
              <w:jc w:val="both"/>
              <w:rPr>
                <w:rFonts w:ascii="Times New Roman" w:hAnsi="Times New Roman" w:cs="Times New Roman"/>
                <w:bCs/>
                <w:sz w:val="18"/>
                <w:szCs w:val="18"/>
                <w:lang w:val="en-US"/>
              </w:rPr>
            </w:pPr>
          </w:p>
          <w:p w14:paraId="7977BFC9" w14:textId="77777777" w:rsidR="001C4291" w:rsidRDefault="001C4291" w:rsidP="00D23392">
            <w:pPr>
              <w:jc w:val="both"/>
              <w:rPr>
                <w:rFonts w:ascii="Times New Roman" w:hAnsi="Times New Roman" w:cs="Times New Roman"/>
                <w:bCs/>
                <w:sz w:val="18"/>
                <w:szCs w:val="18"/>
                <w:lang w:val="en-US"/>
              </w:rPr>
            </w:pPr>
          </w:p>
          <w:p w14:paraId="283C3836" w14:textId="77777777" w:rsidR="001C4291" w:rsidRDefault="001C4291" w:rsidP="00D23392">
            <w:pPr>
              <w:jc w:val="both"/>
              <w:rPr>
                <w:rFonts w:ascii="Times New Roman" w:hAnsi="Times New Roman" w:cs="Times New Roman"/>
                <w:bCs/>
                <w:sz w:val="18"/>
                <w:szCs w:val="18"/>
                <w:lang w:val="en-US"/>
              </w:rPr>
            </w:pPr>
          </w:p>
          <w:p w14:paraId="60AD26DC" w14:textId="77777777" w:rsidR="001C4291" w:rsidRDefault="001C4291" w:rsidP="00D23392">
            <w:pPr>
              <w:jc w:val="both"/>
              <w:rPr>
                <w:rFonts w:ascii="Times New Roman" w:hAnsi="Times New Roman" w:cs="Times New Roman"/>
                <w:bCs/>
                <w:sz w:val="18"/>
                <w:szCs w:val="18"/>
                <w:lang w:val="en-US"/>
              </w:rPr>
            </w:pPr>
          </w:p>
          <w:p w14:paraId="6256A529" w14:textId="77777777" w:rsidR="001C4291" w:rsidRDefault="001C4291" w:rsidP="00D23392">
            <w:pPr>
              <w:jc w:val="both"/>
              <w:rPr>
                <w:rFonts w:ascii="Times New Roman" w:hAnsi="Times New Roman" w:cs="Times New Roman"/>
                <w:bCs/>
                <w:sz w:val="18"/>
                <w:szCs w:val="18"/>
                <w:lang w:val="en-US"/>
              </w:rPr>
            </w:pPr>
          </w:p>
          <w:p w14:paraId="0E59316B" w14:textId="77777777" w:rsidR="001C4291" w:rsidRDefault="001C4291" w:rsidP="00D23392">
            <w:pPr>
              <w:jc w:val="both"/>
              <w:rPr>
                <w:rFonts w:ascii="Times New Roman" w:hAnsi="Times New Roman" w:cs="Times New Roman"/>
                <w:bCs/>
                <w:sz w:val="18"/>
                <w:szCs w:val="18"/>
                <w:lang w:val="en-US"/>
              </w:rPr>
            </w:pPr>
          </w:p>
          <w:p w14:paraId="635F3BBF" w14:textId="77777777" w:rsidR="001C4291" w:rsidRDefault="001C4291" w:rsidP="00D23392">
            <w:pPr>
              <w:jc w:val="both"/>
              <w:rPr>
                <w:rFonts w:ascii="Times New Roman" w:hAnsi="Times New Roman" w:cs="Times New Roman"/>
                <w:bCs/>
                <w:sz w:val="18"/>
                <w:szCs w:val="18"/>
                <w:lang w:val="en-US"/>
              </w:rPr>
            </w:pPr>
          </w:p>
          <w:p w14:paraId="33FF1DDA" w14:textId="5783F137" w:rsidR="001C4291" w:rsidRPr="00816B14" w:rsidRDefault="001C4291" w:rsidP="00D23392">
            <w:pPr>
              <w:jc w:val="both"/>
              <w:rPr>
                <w:rFonts w:ascii="Times New Roman" w:hAnsi="Times New Roman" w:cs="Times New Roman"/>
                <w:bCs/>
                <w:sz w:val="18"/>
                <w:szCs w:val="18"/>
                <w:lang w:val="en-US"/>
              </w:rPr>
            </w:pPr>
          </w:p>
        </w:tc>
      </w:tr>
      <w:tr w:rsidR="009D3A82" w14:paraId="2D795ED0" w14:textId="77777777" w:rsidTr="00892405">
        <w:tc>
          <w:tcPr>
            <w:tcW w:w="4905" w:type="dxa"/>
          </w:tcPr>
          <w:p w14:paraId="0A8DC6A3" w14:textId="27FC095C" w:rsidR="009D3A82" w:rsidRPr="001C4291" w:rsidRDefault="009D3A82" w:rsidP="00D23392">
            <w:pPr>
              <w:jc w:val="both"/>
              <w:rPr>
                <w:rFonts w:ascii="Times New Roman" w:hAnsi="Times New Roman" w:cs="Times New Roman"/>
                <w:bCs/>
                <w:i/>
                <w:sz w:val="18"/>
                <w:szCs w:val="18"/>
                <w:lang w:val="en-US"/>
              </w:rPr>
            </w:pPr>
            <w:proofErr w:type="spellStart"/>
            <w:r w:rsidRPr="001C4291">
              <w:rPr>
                <w:rFonts w:ascii="Times New Roman" w:hAnsi="Times New Roman" w:cs="Times New Roman"/>
                <w:b/>
                <w:bCs/>
                <w:i/>
                <w:sz w:val="18"/>
                <w:szCs w:val="18"/>
              </w:rPr>
              <w:t>Keywords</w:t>
            </w:r>
            <w:proofErr w:type="spellEnd"/>
            <w:r w:rsidRPr="001C4291">
              <w:rPr>
                <w:rFonts w:ascii="Times New Roman" w:hAnsi="Times New Roman" w:cs="Times New Roman"/>
                <w:bCs/>
                <w:i/>
                <w:sz w:val="18"/>
                <w:szCs w:val="18"/>
              </w:rPr>
              <w:t xml:space="preserve"> : </w:t>
            </w:r>
            <w:r w:rsidR="00395003" w:rsidRPr="001C4291">
              <w:rPr>
                <w:rFonts w:ascii="Times New Roman" w:eastAsia="Times New Roman" w:hAnsi="Times New Roman" w:cs="Times New Roman"/>
                <w:b/>
                <w:bCs/>
                <w:i/>
                <w:sz w:val="18"/>
                <w:szCs w:val="18"/>
                <w:lang w:val="en-US"/>
              </w:rPr>
              <w:t>Word/phrase 1, word/phrase 2, word/phrase 3</w:t>
            </w:r>
          </w:p>
        </w:tc>
        <w:tc>
          <w:tcPr>
            <w:tcW w:w="284" w:type="dxa"/>
          </w:tcPr>
          <w:p w14:paraId="7C0A03BF" w14:textId="77777777" w:rsidR="009D3A82" w:rsidRPr="001C4291" w:rsidRDefault="009D3A82">
            <w:pPr>
              <w:rPr>
                <w:rFonts w:ascii="Times New Roman" w:hAnsi="Times New Roman" w:cs="Times New Roman"/>
                <w:b/>
                <w:bCs/>
                <w:sz w:val="18"/>
                <w:szCs w:val="18"/>
              </w:rPr>
            </w:pPr>
          </w:p>
        </w:tc>
        <w:tc>
          <w:tcPr>
            <w:tcW w:w="4905" w:type="dxa"/>
          </w:tcPr>
          <w:p w14:paraId="273EC0DB" w14:textId="201B6DFB" w:rsidR="00DA7615" w:rsidRPr="001C4291" w:rsidRDefault="009D3A82" w:rsidP="00D23392">
            <w:pPr>
              <w:jc w:val="both"/>
              <w:rPr>
                <w:rFonts w:ascii="Times New Roman" w:hAnsi="Times New Roman" w:cs="Times New Roman"/>
                <w:bCs/>
                <w:sz w:val="18"/>
                <w:szCs w:val="18"/>
                <w:lang w:val="en-US"/>
              </w:rPr>
            </w:pPr>
            <w:r w:rsidRPr="001C4291">
              <w:rPr>
                <w:rFonts w:ascii="Times New Roman" w:hAnsi="Times New Roman" w:cs="Times New Roman"/>
                <w:b/>
                <w:bCs/>
                <w:sz w:val="18"/>
                <w:szCs w:val="18"/>
              </w:rPr>
              <w:t>Kata Kunci</w:t>
            </w:r>
            <w:r w:rsidRPr="001C4291">
              <w:rPr>
                <w:rFonts w:ascii="Times New Roman" w:hAnsi="Times New Roman" w:cs="Times New Roman"/>
                <w:bCs/>
                <w:sz w:val="18"/>
                <w:szCs w:val="18"/>
              </w:rPr>
              <w:t xml:space="preserve"> :</w:t>
            </w:r>
            <w:r w:rsidR="00AF21C6" w:rsidRPr="001C4291">
              <w:rPr>
                <w:rFonts w:ascii="Times New Roman" w:hAnsi="Times New Roman" w:cs="Times New Roman"/>
                <w:bCs/>
                <w:sz w:val="18"/>
                <w:szCs w:val="18"/>
                <w:lang w:val="en-US"/>
              </w:rPr>
              <w:t xml:space="preserve"> </w:t>
            </w:r>
            <w:r w:rsidR="00395003" w:rsidRPr="001C4291">
              <w:rPr>
                <w:rFonts w:ascii="Times New Roman" w:eastAsia="Times New Roman" w:hAnsi="Times New Roman" w:cs="Times New Roman"/>
                <w:b/>
                <w:sz w:val="18"/>
                <w:szCs w:val="18"/>
                <w:lang w:val="en-US"/>
              </w:rPr>
              <w:t>Kata/</w:t>
            </w:r>
            <w:proofErr w:type="spellStart"/>
            <w:r w:rsidR="00395003" w:rsidRPr="001C4291">
              <w:rPr>
                <w:rFonts w:ascii="Times New Roman" w:eastAsia="Times New Roman" w:hAnsi="Times New Roman" w:cs="Times New Roman"/>
                <w:b/>
                <w:sz w:val="18"/>
                <w:szCs w:val="18"/>
                <w:lang w:val="en-US"/>
              </w:rPr>
              <w:t>frase</w:t>
            </w:r>
            <w:proofErr w:type="spellEnd"/>
            <w:r w:rsidR="00395003" w:rsidRPr="001C4291">
              <w:rPr>
                <w:rFonts w:ascii="Times New Roman" w:eastAsia="Times New Roman" w:hAnsi="Times New Roman" w:cs="Times New Roman"/>
                <w:b/>
                <w:sz w:val="18"/>
                <w:szCs w:val="18"/>
                <w:lang w:val="en-US"/>
              </w:rPr>
              <w:t xml:space="preserve"> 1, kata/</w:t>
            </w:r>
            <w:proofErr w:type="spellStart"/>
            <w:r w:rsidR="00395003" w:rsidRPr="001C4291">
              <w:rPr>
                <w:rFonts w:ascii="Times New Roman" w:eastAsia="Times New Roman" w:hAnsi="Times New Roman" w:cs="Times New Roman"/>
                <w:b/>
                <w:sz w:val="18"/>
                <w:szCs w:val="18"/>
                <w:lang w:val="en-US"/>
              </w:rPr>
              <w:t>frase</w:t>
            </w:r>
            <w:proofErr w:type="spellEnd"/>
            <w:r w:rsidR="00395003" w:rsidRPr="001C4291">
              <w:rPr>
                <w:rFonts w:ascii="Times New Roman" w:eastAsia="Times New Roman" w:hAnsi="Times New Roman" w:cs="Times New Roman"/>
                <w:b/>
                <w:sz w:val="18"/>
                <w:szCs w:val="18"/>
                <w:lang w:val="en-US"/>
              </w:rPr>
              <w:t xml:space="preserve"> 2, kata/</w:t>
            </w:r>
            <w:proofErr w:type="spellStart"/>
            <w:r w:rsidR="00395003" w:rsidRPr="001C4291">
              <w:rPr>
                <w:rFonts w:ascii="Times New Roman" w:eastAsia="Times New Roman" w:hAnsi="Times New Roman" w:cs="Times New Roman"/>
                <w:b/>
                <w:sz w:val="18"/>
                <w:szCs w:val="18"/>
                <w:lang w:val="en-US"/>
              </w:rPr>
              <w:t>frase</w:t>
            </w:r>
            <w:proofErr w:type="spellEnd"/>
            <w:r w:rsidR="00395003" w:rsidRPr="001C4291">
              <w:rPr>
                <w:rFonts w:ascii="Times New Roman" w:eastAsia="Times New Roman" w:hAnsi="Times New Roman" w:cs="Times New Roman"/>
                <w:b/>
                <w:sz w:val="18"/>
                <w:szCs w:val="18"/>
                <w:lang w:val="en-US"/>
              </w:rPr>
              <w:t xml:space="preserve"> 3 </w:t>
            </w:r>
          </w:p>
        </w:tc>
      </w:tr>
    </w:tbl>
    <w:p w14:paraId="67CE10A1" w14:textId="77777777" w:rsidR="00F96A85" w:rsidRDefault="00F96A85" w:rsidP="00816B14">
      <w:pPr>
        <w:spacing w:after="0" w:line="240" w:lineRule="auto"/>
        <w:rPr>
          <w:rFonts w:cstheme="minorHAnsi"/>
          <w:b/>
          <w:bCs/>
          <w:sz w:val="18"/>
        </w:rPr>
      </w:pPr>
    </w:p>
    <w:p w14:paraId="24370F75" w14:textId="6760F1BD" w:rsidR="00466583" w:rsidRPr="007B5CA6" w:rsidRDefault="00466583" w:rsidP="00466583">
      <w:pPr>
        <w:spacing w:after="0" w:line="240" w:lineRule="auto"/>
        <w:jc w:val="center"/>
        <w:rPr>
          <w:rFonts w:ascii="Times New Roman" w:hAnsi="Times New Roman" w:cs="Times New Roman"/>
          <w:bCs/>
          <w:sz w:val="18"/>
          <w:szCs w:val="18"/>
          <w:lang w:val="en-US"/>
        </w:rPr>
      </w:pPr>
      <w:proofErr w:type="spellStart"/>
      <w:r w:rsidRPr="007B5CA6">
        <w:rPr>
          <w:rFonts w:ascii="Times New Roman" w:hAnsi="Times New Roman" w:cs="Times New Roman"/>
          <w:b/>
          <w:bCs/>
          <w:sz w:val="18"/>
          <w:szCs w:val="18"/>
        </w:rPr>
        <w:t>Correspondence</w:t>
      </w:r>
      <w:proofErr w:type="spellEnd"/>
      <w:r w:rsidRPr="007B5CA6">
        <w:rPr>
          <w:rFonts w:ascii="Times New Roman" w:hAnsi="Times New Roman" w:cs="Times New Roman"/>
          <w:b/>
          <w:bCs/>
          <w:sz w:val="18"/>
          <w:szCs w:val="18"/>
        </w:rPr>
        <w:t xml:space="preserve"> </w:t>
      </w:r>
      <w:r w:rsidRPr="007B5CA6">
        <w:rPr>
          <w:rFonts w:ascii="Times New Roman" w:hAnsi="Times New Roman" w:cs="Times New Roman"/>
          <w:bCs/>
          <w:sz w:val="18"/>
          <w:szCs w:val="18"/>
        </w:rPr>
        <w:t xml:space="preserve">: </w:t>
      </w:r>
      <w:proofErr w:type="spellStart"/>
      <w:r w:rsidR="00FD1F48" w:rsidRPr="007B5CA6">
        <w:rPr>
          <w:rFonts w:ascii="Times New Roman" w:hAnsi="Times New Roman" w:cs="Times New Roman"/>
          <w:bCs/>
          <w:sz w:val="18"/>
          <w:szCs w:val="18"/>
          <w:lang w:val="en-US"/>
        </w:rPr>
        <w:t>Penulis</w:t>
      </w:r>
      <w:proofErr w:type="spellEnd"/>
      <w:r w:rsidR="00FD1F48" w:rsidRPr="007B5CA6">
        <w:rPr>
          <w:rFonts w:ascii="Times New Roman" w:hAnsi="Times New Roman" w:cs="Times New Roman"/>
          <w:bCs/>
          <w:sz w:val="18"/>
          <w:szCs w:val="18"/>
          <w:lang w:val="en-US"/>
        </w:rPr>
        <w:t xml:space="preserve"> </w:t>
      </w:r>
      <w:proofErr w:type="spellStart"/>
      <w:r w:rsidR="00FD1F48" w:rsidRPr="007B5CA6">
        <w:rPr>
          <w:rFonts w:ascii="Times New Roman" w:hAnsi="Times New Roman" w:cs="Times New Roman"/>
          <w:bCs/>
          <w:sz w:val="18"/>
          <w:szCs w:val="18"/>
          <w:lang w:val="en-US"/>
        </w:rPr>
        <w:t>Korespondensi</w:t>
      </w:r>
      <w:proofErr w:type="spellEnd"/>
    </w:p>
    <w:p w14:paraId="6F58B053" w14:textId="121E1EE8" w:rsidR="00D23392" w:rsidRPr="007B5CA6" w:rsidRDefault="00466583" w:rsidP="00466583">
      <w:pPr>
        <w:spacing w:after="0" w:line="240" w:lineRule="auto"/>
        <w:jc w:val="center"/>
        <w:rPr>
          <w:rFonts w:ascii="Times New Roman" w:hAnsi="Times New Roman" w:cs="Times New Roman"/>
          <w:bCs/>
          <w:sz w:val="18"/>
          <w:szCs w:val="18"/>
          <w:lang w:val="en-US"/>
        </w:rPr>
      </w:pPr>
      <w:r w:rsidRPr="007B5CA6">
        <w:rPr>
          <w:rFonts w:ascii="Times New Roman" w:hAnsi="Times New Roman" w:cs="Times New Roman"/>
          <w:bCs/>
          <w:sz w:val="18"/>
          <w:szCs w:val="18"/>
        </w:rPr>
        <w:t xml:space="preserve">Email : </w:t>
      </w:r>
      <w:r w:rsidR="00FD1F48" w:rsidRPr="007B5CA6">
        <w:rPr>
          <w:rFonts w:ascii="Times New Roman" w:hAnsi="Times New Roman" w:cs="Times New Roman"/>
          <w:bCs/>
          <w:sz w:val="18"/>
          <w:szCs w:val="18"/>
          <w:lang w:val="en-US"/>
        </w:rPr>
        <w:t>email</w:t>
      </w:r>
      <w:r w:rsidRPr="007B5CA6">
        <w:rPr>
          <w:rFonts w:ascii="Times New Roman" w:hAnsi="Times New Roman" w:cs="Times New Roman"/>
          <w:bCs/>
          <w:sz w:val="18"/>
          <w:szCs w:val="18"/>
        </w:rPr>
        <w:t>@</w:t>
      </w:r>
      <w:r w:rsidR="00FD1F48" w:rsidRPr="007B5CA6">
        <w:rPr>
          <w:rFonts w:ascii="Times New Roman" w:hAnsi="Times New Roman" w:cs="Times New Roman"/>
          <w:bCs/>
          <w:sz w:val="18"/>
          <w:szCs w:val="18"/>
          <w:lang w:val="en-US"/>
        </w:rPr>
        <w:t>email.ac.id</w:t>
      </w:r>
      <w:r w:rsidRPr="007B5CA6">
        <w:rPr>
          <w:rFonts w:ascii="Times New Roman" w:hAnsi="Times New Roman" w:cs="Times New Roman"/>
          <w:bCs/>
          <w:sz w:val="18"/>
          <w:szCs w:val="18"/>
        </w:rPr>
        <w:t xml:space="preserve">, </w:t>
      </w:r>
      <w:commentRangeStart w:id="7"/>
      <w:r w:rsidR="00FD1F48" w:rsidRPr="007B5CA6">
        <w:rPr>
          <w:rFonts w:ascii="Times New Roman" w:hAnsi="Times New Roman" w:cs="Times New Roman"/>
          <w:bCs/>
          <w:sz w:val="18"/>
          <w:szCs w:val="18"/>
          <w:lang w:val="en-US"/>
        </w:rPr>
        <w:t xml:space="preserve">no </w:t>
      </w:r>
      <w:proofErr w:type="spellStart"/>
      <w:r w:rsidR="00FD1F48" w:rsidRPr="007B5CA6">
        <w:rPr>
          <w:rFonts w:ascii="Times New Roman" w:hAnsi="Times New Roman" w:cs="Times New Roman"/>
          <w:bCs/>
          <w:sz w:val="18"/>
          <w:szCs w:val="18"/>
          <w:lang w:val="en-US"/>
        </w:rPr>
        <w:t>kontak</w:t>
      </w:r>
      <w:proofErr w:type="spellEnd"/>
      <w:r w:rsidR="00F96A85" w:rsidRPr="007B5CA6">
        <w:rPr>
          <w:rFonts w:ascii="Times New Roman" w:hAnsi="Times New Roman" w:cs="Times New Roman"/>
          <w:bCs/>
          <w:sz w:val="18"/>
          <w:szCs w:val="18"/>
          <w:lang w:val="en-US"/>
        </w:rPr>
        <w:t xml:space="preserve"> (handphone)</w:t>
      </w:r>
      <w:commentRangeEnd w:id="7"/>
      <w:r w:rsidR="00E2460A" w:rsidRPr="007B5CA6">
        <w:rPr>
          <w:rStyle w:val="CommentReference"/>
          <w:rFonts w:ascii="Times New Roman" w:hAnsi="Times New Roman" w:cs="Times New Roman"/>
          <w:sz w:val="18"/>
          <w:szCs w:val="18"/>
        </w:rPr>
        <w:commentReference w:id="7"/>
      </w: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thinThickSmallGap" w:sz="24" w:space="0" w:color="auto"/>
        </w:tblBorders>
        <w:tblLook w:val="04A0" w:firstRow="1" w:lastRow="0" w:firstColumn="1" w:lastColumn="0" w:noHBand="0" w:noVBand="1"/>
      </w:tblPr>
      <w:tblGrid>
        <w:gridCol w:w="9639"/>
      </w:tblGrid>
      <w:tr w:rsidR="006A3837" w14:paraId="03DB6228" w14:textId="77777777" w:rsidTr="006A3837">
        <w:tc>
          <w:tcPr>
            <w:tcW w:w="9855" w:type="dxa"/>
          </w:tcPr>
          <w:p w14:paraId="35E503C6" w14:textId="260506B5" w:rsidR="002214FE" w:rsidRDefault="006A3837" w:rsidP="006A3837">
            <w:pPr>
              <w:jc w:val="center"/>
              <w:rPr>
                <w:rFonts w:cstheme="minorHAnsi"/>
                <w:bCs/>
                <w:color w:val="FF0000"/>
                <w:sz w:val="18"/>
                <w:lang w:val="en-US"/>
              </w:rPr>
            </w:pPr>
            <w:r w:rsidRPr="002214FE">
              <w:rPr>
                <w:rFonts w:cstheme="minorHAnsi"/>
                <w:bCs/>
                <w:color w:val="FF0000"/>
                <w:sz w:val="18"/>
                <w:lang w:val="en-US"/>
              </w:rPr>
              <w:t xml:space="preserve">• Received </w:t>
            </w:r>
            <w:r w:rsidRPr="00FD1F48">
              <w:rPr>
                <w:rFonts w:cstheme="minorHAnsi"/>
                <w:bCs/>
                <w:color w:val="FF0000"/>
                <w:sz w:val="18"/>
                <w:lang w:val="en-US"/>
              </w:rPr>
              <w:t xml:space="preserve">xx </w:t>
            </w:r>
            <w:proofErr w:type="spellStart"/>
            <w:r w:rsidRPr="00FD1F48">
              <w:rPr>
                <w:rFonts w:cstheme="minorHAnsi"/>
                <w:bCs/>
                <w:color w:val="FF0000"/>
                <w:sz w:val="18"/>
                <w:lang w:val="en-US"/>
              </w:rPr>
              <w:t>xxxx</w:t>
            </w:r>
            <w:proofErr w:type="spellEnd"/>
            <w:r w:rsidRPr="00FD1F48">
              <w:rPr>
                <w:rFonts w:cstheme="minorHAnsi"/>
                <w:bCs/>
                <w:color w:val="FF0000"/>
                <w:sz w:val="18"/>
                <w:lang w:val="en-US"/>
              </w:rPr>
              <w:t xml:space="preserve"> 202x • Accepted xx </w:t>
            </w:r>
            <w:proofErr w:type="spellStart"/>
            <w:r w:rsidRPr="00FD1F48">
              <w:rPr>
                <w:rFonts w:cstheme="minorHAnsi"/>
                <w:bCs/>
                <w:color w:val="FF0000"/>
                <w:sz w:val="18"/>
                <w:lang w:val="en-US"/>
              </w:rPr>
              <w:t>xxxx</w:t>
            </w:r>
            <w:proofErr w:type="spellEnd"/>
            <w:r w:rsidRPr="00FD1F48">
              <w:rPr>
                <w:rFonts w:cstheme="minorHAnsi"/>
                <w:bCs/>
                <w:color w:val="FF0000"/>
                <w:sz w:val="18"/>
                <w:lang w:val="en-US"/>
              </w:rPr>
              <w:t xml:space="preserve"> 202x • </w:t>
            </w:r>
            <w:r w:rsidR="002214FE">
              <w:rPr>
                <w:rFonts w:cstheme="minorHAnsi"/>
                <w:bCs/>
                <w:color w:val="FF0000"/>
                <w:sz w:val="18"/>
                <w:lang w:val="en-US"/>
              </w:rPr>
              <w:t xml:space="preserve">Published xx </w:t>
            </w:r>
            <w:proofErr w:type="spellStart"/>
            <w:r w:rsidR="002214FE">
              <w:rPr>
                <w:rFonts w:cstheme="minorHAnsi"/>
                <w:bCs/>
                <w:color w:val="FF0000"/>
                <w:sz w:val="18"/>
                <w:lang w:val="en-US"/>
              </w:rPr>
              <w:t>xxxx</w:t>
            </w:r>
            <w:proofErr w:type="spellEnd"/>
            <w:r w:rsidR="002214FE">
              <w:rPr>
                <w:rFonts w:cstheme="minorHAnsi"/>
                <w:bCs/>
                <w:color w:val="FF0000"/>
                <w:sz w:val="18"/>
                <w:lang w:val="en-US"/>
              </w:rPr>
              <w:t xml:space="preserve"> 202x</w:t>
            </w:r>
          </w:p>
          <w:p w14:paraId="70DDB0FA" w14:textId="2BFE5160" w:rsidR="006A3837" w:rsidRDefault="002214FE" w:rsidP="002214FE">
            <w:pPr>
              <w:jc w:val="center"/>
              <w:rPr>
                <w:rFonts w:cstheme="minorHAnsi"/>
                <w:bCs/>
                <w:sz w:val="18"/>
                <w:lang w:val="en-US"/>
              </w:rPr>
            </w:pPr>
            <w:r w:rsidRPr="002214FE">
              <w:rPr>
                <w:rFonts w:cstheme="minorHAnsi"/>
                <w:bCs/>
                <w:color w:val="FF0000"/>
                <w:sz w:val="18"/>
                <w:lang w:val="en-US"/>
              </w:rPr>
              <w:t xml:space="preserve">• </w:t>
            </w:r>
            <w:r w:rsidR="006A3837" w:rsidRPr="00FD1F48">
              <w:rPr>
                <w:rFonts w:cstheme="minorHAnsi"/>
                <w:bCs/>
                <w:color w:val="FF0000"/>
                <w:sz w:val="18"/>
                <w:lang w:val="en-US"/>
              </w:rPr>
              <w:t xml:space="preserve">p - </w:t>
            </w:r>
            <w:proofErr w:type="gramStart"/>
            <w:r w:rsidR="006A3837" w:rsidRPr="00FD1F48">
              <w:rPr>
                <w:rFonts w:cstheme="minorHAnsi"/>
                <w:bCs/>
                <w:color w:val="FF0000"/>
                <w:sz w:val="18"/>
                <w:lang w:val="en-US"/>
              </w:rPr>
              <w:t>ISSN :</w:t>
            </w:r>
            <w:proofErr w:type="gramEnd"/>
            <w:r w:rsidR="006A3837" w:rsidRPr="00FD1F48">
              <w:rPr>
                <w:rFonts w:cstheme="minorHAnsi"/>
                <w:bCs/>
                <w:color w:val="FF0000"/>
                <w:sz w:val="18"/>
                <w:lang w:val="en-US"/>
              </w:rPr>
              <w:t xml:space="preserve"> 2088-7612 • e - ISSN : 2548-8538 •</w:t>
            </w:r>
            <w:r>
              <w:rPr>
                <w:rFonts w:cstheme="minorHAnsi"/>
                <w:bCs/>
                <w:color w:val="FF0000"/>
                <w:sz w:val="18"/>
                <w:lang w:val="en-US"/>
              </w:rPr>
              <w:t xml:space="preserve"> </w:t>
            </w:r>
            <w:r w:rsidR="006A3837" w:rsidRPr="00FD1F48">
              <w:rPr>
                <w:rFonts w:cstheme="minorHAnsi"/>
                <w:bCs/>
                <w:color w:val="FF0000"/>
                <w:sz w:val="18"/>
                <w:lang w:val="en-US"/>
              </w:rPr>
              <w:t xml:space="preserve">DOI: </w:t>
            </w:r>
            <w:hyperlink r:id="rId14" w:history="1">
              <w:r w:rsidR="00FD1F48" w:rsidRPr="00801930">
                <w:rPr>
                  <w:rStyle w:val="Hyperlink"/>
                  <w:rFonts w:cstheme="minorHAnsi"/>
                  <w:bCs/>
                  <w:sz w:val="18"/>
                  <w:lang w:val="en-US"/>
                </w:rPr>
                <w:t>https://doi.org/10.25311/keskom.Volx.Issx.xxx</w:t>
              </w:r>
            </w:hyperlink>
          </w:p>
        </w:tc>
      </w:tr>
    </w:tbl>
    <w:p w14:paraId="0A116553" w14:textId="4DD281C0" w:rsidR="005871B9" w:rsidRPr="002214FE" w:rsidRDefault="005871B9" w:rsidP="005871B9">
      <w:pPr>
        <w:rPr>
          <w:rFonts w:cstheme="minorHAnsi"/>
          <w:sz w:val="24"/>
          <w:szCs w:val="24"/>
          <w:lang w:val="en-US"/>
        </w:rPr>
        <w:sectPr w:rsidR="005871B9" w:rsidRPr="002214FE" w:rsidSect="00DD2642">
          <w:headerReference w:type="default" r:id="rId15"/>
          <w:footerReference w:type="default" r:id="rId16"/>
          <w:footerReference w:type="first" r:id="rId17"/>
          <w:pgSz w:w="11907" w:h="16839" w:code="9"/>
          <w:pgMar w:top="1440" w:right="1134" w:bottom="1440" w:left="1134" w:header="425" w:footer="850" w:gutter="0"/>
          <w:pgNumType w:start="1"/>
          <w:cols w:space="720"/>
          <w:titlePg/>
          <w:docGrid w:linePitch="360"/>
        </w:sectPr>
      </w:pPr>
    </w:p>
    <w:tbl>
      <w:tblPr>
        <w:tblStyle w:val="TableGrid"/>
        <w:tblW w:w="0" w:type="auto"/>
        <w:shd w:val="clear" w:color="auto" w:fill="BFBFBF" w:themeFill="background1" w:themeFillShade="BF"/>
        <w:tblLook w:val="04A0" w:firstRow="1" w:lastRow="0" w:firstColumn="1" w:lastColumn="0" w:noHBand="0" w:noVBand="1"/>
      </w:tblPr>
      <w:tblGrid>
        <w:gridCol w:w="4459"/>
      </w:tblGrid>
      <w:tr w:rsidR="00AB04D9" w14:paraId="46816F61" w14:textId="77777777" w:rsidTr="00AB04D9">
        <w:tc>
          <w:tcPr>
            <w:tcW w:w="4675" w:type="dxa"/>
            <w:tcBorders>
              <w:top w:val="nil"/>
              <w:left w:val="nil"/>
              <w:bottom w:val="nil"/>
              <w:right w:val="nil"/>
            </w:tcBorders>
            <w:shd w:val="clear" w:color="auto" w:fill="D9D9D9" w:themeFill="background1" w:themeFillShade="D9"/>
          </w:tcPr>
          <w:p w14:paraId="5868C604" w14:textId="77777777" w:rsidR="00AB04D9" w:rsidRPr="00CD35D7" w:rsidRDefault="00AB04D9" w:rsidP="00305AAE">
            <w:pPr>
              <w:autoSpaceDE w:val="0"/>
              <w:autoSpaceDN w:val="0"/>
              <w:adjustRightInd w:val="0"/>
              <w:spacing w:line="276" w:lineRule="auto"/>
              <w:jc w:val="center"/>
              <w:rPr>
                <w:rFonts w:ascii="Times New Roman" w:hAnsi="Times New Roman" w:cs="Times New Roman"/>
                <w:b/>
                <w:sz w:val="24"/>
                <w:szCs w:val="24"/>
                <w:lang w:val="en-US"/>
              </w:rPr>
            </w:pPr>
            <w:r w:rsidRPr="00CD35D7">
              <w:rPr>
                <w:rFonts w:ascii="Times New Roman" w:hAnsi="Times New Roman" w:cs="Times New Roman"/>
                <w:b/>
                <w:sz w:val="24"/>
                <w:szCs w:val="24"/>
                <w:lang w:val="en-US"/>
              </w:rPr>
              <w:lastRenderedPageBreak/>
              <w:t>PENDAHULUAN</w:t>
            </w:r>
          </w:p>
        </w:tc>
      </w:tr>
    </w:tbl>
    <w:p w14:paraId="324BFA3E" w14:textId="0CA3437E" w:rsidR="003D73A9" w:rsidRDefault="00E34068" w:rsidP="00B06416">
      <w:pPr>
        <w:spacing w:after="0"/>
        <w:ind w:firstLine="720"/>
        <w:jc w:val="both"/>
        <w:rPr>
          <w:rFonts w:ascii="Times New Roman" w:eastAsia="Times New Roman" w:hAnsi="Times New Roman" w:cs="Times New Roman"/>
        </w:rPr>
      </w:pPr>
      <w:r w:rsidRPr="00CD35D7">
        <w:rPr>
          <w:rFonts w:ascii="Times New Roman" w:eastAsia="Times New Roman" w:hAnsi="Times New Roman" w:cs="Times New Roman"/>
        </w:rPr>
        <w:t xml:space="preserve">Pendahuluan menjelaskan </w:t>
      </w:r>
      <w:r w:rsidRPr="00CD35D7">
        <w:rPr>
          <w:rFonts w:ascii="Times New Roman" w:eastAsia="Times New Roman" w:hAnsi="Times New Roman" w:cs="Times New Roman"/>
          <w:b/>
        </w:rPr>
        <w:t>latar belakang</w:t>
      </w:r>
      <w:r w:rsidRPr="00CD35D7">
        <w:rPr>
          <w:rFonts w:ascii="Times New Roman" w:eastAsia="Times New Roman" w:hAnsi="Times New Roman" w:cs="Times New Roman"/>
        </w:rPr>
        <w:t xml:space="preserve"> dan justifikasi masalah penelitian yang diuraikan dengan metode piramida terbalik mulai dari tingkat global, nasional dan lokal. Justifikasi masalah dilihat dari adanya kesenjangan data, hasil penelitian dan teori, dengan mencantumkan referensi menggunakan </w:t>
      </w:r>
      <w:r w:rsidR="00F265F9">
        <w:rPr>
          <w:rFonts w:ascii="Times New Roman" w:eastAsia="Times New Roman" w:hAnsi="Times New Roman" w:cs="Times New Roman"/>
          <w:i/>
          <w:lang w:val="en-US"/>
        </w:rPr>
        <w:t xml:space="preserve">Vancouver </w:t>
      </w:r>
      <w:proofErr w:type="spellStart"/>
      <w:r w:rsidRPr="00CD35D7">
        <w:rPr>
          <w:rFonts w:ascii="Times New Roman" w:eastAsia="Times New Roman" w:hAnsi="Times New Roman" w:cs="Times New Roman"/>
          <w:i/>
        </w:rPr>
        <w:t>style</w:t>
      </w:r>
      <w:proofErr w:type="spellEnd"/>
      <w:r w:rsidRPr="00CD35D7">
        <w:rPr>
          <w:rFonts w:ascii="Times New Roman" w:eastAsia="Times New Roman" w:hAnsi="Times New Roman" w:cs="Times New Roman"/>
        </w:rPr>
        <w:t xml:space="preserve"> (</w:t>
      </w:r>
      <w:r w:rsidR="00053DA0" w:rsidRPr="007D4AFA">
        <w:rPr>
          <w:rFonts w:ascii="Times New Roman" w:hAnsi="Times New Roman" w:cs="Times New Roman"/>
        </w:rPr>
        <w:t xml:space="preserve">menggunakan nomor sumber </w:t>
      </w:r>
      <w:proofErr w:type="spellStart"/>
      <w:r w:rsidR="00053DA0" w:rsidRPr="007D4AFA">
        <w:rPr>
          <w:rFonts w:ascii="Times New Roman" w:hAnsi="Times New Roman" w:cs="Times New Roman"/>
        </w:rPr>
        <w:t>disetiap</w:t>
      </w:r>
      <w:proofErr w:type="spellEnd"/>
      <w:r w:rsidR="00053DA0" w:rsidRPr="007D4AFA">
        <w:rPr>
          <w:rFonts w:ascii="Times New Roman" w:hAnsi="Times New Roman" w:cs="Times New Roman"/>
        </w:rPr>
        <w:t xml:space="preserve"> kalimat setelah tanda titik (.) yang disesuaikan dengan Daftar Pustaka</w:t>
      </w:r>
      <w:r w:rsidR="004F005E">
        <w:rPr>
          <w:rFonts w:ascii="Times New Roman" w:hAnsi="Times New Roman" w:cs="Times New Roman"/>
          <w:lang w:val="en-US"/>
        </w:rPr>
        <w:t>.</w:t>
      </w:r>
      <w:r w:rsidR="00053DA0">
        <w:rPr>
          <w:rFonts w:ascii="Times New Roman" w:hAnsi="Times New Roman" w:cs="Times New Roman"/>
          <w:lang w:val="en-US"/>
        </w:rPr>
        <w:t xml:space="preserve"> </w:t>
      </w:r>
      <w:proofErr w:type="spellStart"/>
      <w:r w:rsidR="00053DA0">
        <w:rPr>
          <w:rFonts w:ascii="Times New Roman" w:hAnsi="Times New Roman" w:cs="Times New Roman"/>
          <w:lang w:val="en-US"/>
        </w:rPr>
        <w:t>Contoh</w:t>
      </w:r>
      <w:proofErr w:type="spellEnd"/>
      <w:r w:rsidR="00053DA0">
        <w:rPr>
          <w:rFonts w:ascii="Times New Roman" w:hAnsi="Times New Roman" w:cs="Times New Roman"/>
          <w:lang w:val="en-US"/>
        </w:rPr>
        <w:t xml:space="preserve"> </w:t>
      </w:r>
      <w:proofErr w:type="spellStart"/>
      <w:r w:rsidR="00053DA0">
        <w:rPr>
          <w:rFonts w:ascii="Times New Roman" w:hAnsi="Times New Roman" w:cs="Times New Roman"/>
          <w:lang w:val="en-US"/>
        </w:rPr>
        <w:t>penelitian</w:t>
      </w:r>
      <w:proofErr w:type="spellEnd"/>
      <w:r w:rsidR="00053DA0">
        <w:rPr>
          <w:rFonts w:ascii="Times New Roman" w:hAnsi="Times New Roman" w:cs="Times New Roman"/>
          <w:lang w:val="en-US"/>
        </w:rPr>
        <w:t xml:space="preserve"> </w:t>
      </w:r>
      <w:r w:rsidR="003D73A9">
        <w:rPr>
          <w:rFonts w:ascii="Times New Roman" w:hAnsi="Times New Roman" w:cs="Times New Roman"/>
          <w:lang w:val="en-US"/>
        </w:rPr>
        <w:t xml:space="preserve">Yunita &amp; </w:t>
      </w:r>
      <w:proofErr w:type="spellStart"/>
      <w:r w:rsidR="003D73A9">
        <w:rPr>
          <w:rFonts w:ascii="Times New Roman" w:hAnsi="Times New Roman" w:cs="Times New Roman"/>
          <w:lang w:val="en-US"/>
        </w:rPr>
        <w:t>Sartika</w:t>
      </w:r>
      <w:proofErr w:type="spellEnd"/>
      <w:r w:rsidR="00053DA0">
        <w:rPr>
          <w:rFonts w:ascii="Times New Roman" w:hAnsi="Times New Roman" w:cs="Times New Roman"/>
          <w:lang w:val="en-US"/>
        </w:rPr>
        <w:t>, 201</w:t>
      </w:r>
      <w:r w:rsidR="003D73A9">
        <w:rPr>
          <w:rFonts w:ascii="Times New Roman" w:hAnsi="Times New Roman" w:cs="Times New Roman"/>
          <w:lang w:val="en-US"/>
        </w:rPr>
        <w:t>9</w:t>
      </w:r>
      <w:r w:rsidR="00053DA0">
        <w:rPr>
          <w:rFonts w:ascii="Times New Roman" w:hAnsi="Times New Roman" w:cs="Times New Roman"/>
          <w:lang w:val="en-US"/>
        </w:rPr>
        <w:t xml:space="preserve">: </w:t>
      </w:r>
      <w:proofErr w:type="spellStart"/>
      <w:r w:rsidR="003D73A9">
        <w:rPr>
          <w:rFonts w:ascii="Times New Roman" w:hAnsi="Times New Roman" w:cs="Times New Roman"/>
          <w:lang w:val="en-US"/>
        </w:rPr>
        <w:t>Prevalensi</w:t>
      </w:r>
      <w:proofErr w:type="spellEnd"/>
      <w:r w:rsidR="003D73A9">
        <w:rPr>
          <w:rFonts w:ascii="Times New Roman" w:hAnsi="Times New Roman" w:cs="Times New Roman"/>
          <w:lang w:val="en-US"/>
        </w:rPr>
        <w:t xml:space="preserve"> </w:t>
      </w:r>
      <w:proofErr w:type="spellStart"/>
      <w:r w:rsidR="003D73A9">
        <w:rPr>
          <w:rFonts w:ascii="Times New Roman" w:hAnsi="Times New Roman" w:cs="Times New Roman"/>
          <w:lang w:val="en-US"/>
        </w:rPr>
        <w:t>hipertensi</w:t>
      </w:r>
      <w:proofErr w:type="spellEnd"/>
      <w:r w:rsidR="003D73A9">
        <w:rPr>
          <w:rFonts w:ascii="Times New Roman" w:hAnsi="Times New Roman" w:cs="Times New Roman"/>
          <w:lang w:val="en-US"/>
        </w:rPr>
        <w:t xml:space="preserve"> pada </w:t>
      </w:r>
      <w:proofErr w:type="spellStart"/>
      <w:r w:rsidR="003D73A9">
        <w:rPr>
          <w:rFonts w:ascii="Times New Roman" w:hAnsi="Times New Roman" w:cs="Times New Roman"/>
          <w:lang w:val="en-US"/>
        </w:rPr>
        <w:t>lansia</w:t>
      </w:r>
      <w:proofErr w:type="spellEnd"/>
      <w:r w:rsidR="003D73A9">
        <w:rPr>
          <w:rFonts w:ascii="Times New Roman" w:hAnsi="Times New Roman" w:cs="Times New Roman"/>
          <w:lang w:val="en-US"/>
        </w:rPr>
        <w:t xml:space="preserve"> </w:t>
      </w:r>
      <w:proofErr w:type="spellStart"/>
      <w:r w:rsidR="003D73A9">
        <w:rPr>
          <w:rFonts w:ascii="Times New Roman" w:hAnsi="Times New Roman" w:cs="Times New Roman"/>
          <w:lang w:val="en-US"/>
        </w:rPr>
        <w:t>perempuan</w:t>
      </w:r>
      <w:proofErr w:type="spellEnd"/>
      <w:r w:rsidR="003D73A9">
        <w:rPr>
          <w:rFonts w:ascii="Times New Roman" w:hAnsi="Times New Roman" w:cs="Times New Roman"/>
          <w:lang w:val="en-US"/>
        </w:rPr>
        <w:t xml:space="preserve"> </w:t>
      </w:r>
      <w:proofErr w:type="spellStart"/>
      <w:r w:rsidR="003D73A9">
        <w:rPr>
          <w:rFonts w:ascii="Times New Roman" w:hAnsi="Times New Roman" w:cs="Times New Roman"/>
          <w:lang w:val="en-US"/>
        </w:rPr>
        <w:t>lebih</w:t>
      </w:r>
      <w:proofErr w:type="spellEnd"/>
      <w:r w:rsidR="003D73A9">
        <w:rPr>
          <w:rFonts w:ascii="Times New Roman" w:hAnsi="Times New Roman" w:cs="Times New Roman"/>
          <w:lang w:val="en-US"/>
        </w:rPr>
        <w:t xml:space="preserve"> </w:t>
      </w:r>
      <w:proofErr w:type="spellStart"/>
      <w:r w:rsidR="003D73A9">
        <w:rPr>
          <w:rFonts w:ascii="Times New Roman" w:hAnsi="Times New Roman" w:cs="Times New Roman"/>
          <w:lang w:val="en-US"/>
        </w:rPr>
        <w:t>tinggi</w:t>
      </w:r>
      <w:proofErr w:type="spellEnd"/>
      <w:r w:rsidR="003D73A9">
        <w:rPr>
          <w:rFonts w:ascii="Times New Roman" w:hAnsi="Times New Roman" w:cs="Times New Roman"/>
          <w:lang w:val="en-US"/>
        </w:rPr>
        <w:t xml:space="preserve"> </w:t>
      </w:r>
      <w:proofErr w:type="spellStart"/>
      <w:r w:rsidR="003D73A9">
        <w:rPr>
          <w:rFonts w:ascii="Times New Roman" w:hAnsi="Times New Roman" w:cs="Times New Roman"/>
          <w:lang w:val="en-US"/>
        </w:rPr>
        <w:t>dibandingkan</w:t>
      </w:r>
      <w:proofErr w:type="spellEnd"/>
      <w:r w:rsidR="003D73A9">
        <w:rPr>
          <w:rFonts w:ascii="Times New Roman" w:hAnsi="Times New Roman" w:cs="Times New Roman"/>
          <w:lang w:val="en-US"/>
        </w:rPr>
        <w:t xml:space="preserve"> pada </w:t>
      </w:r>
      <w:proofErr w:type="spellStart"/>
      <w:r w:rsidR="003D73A9">
        <w:rPr>
          <w:rFonts w:ascii="Times New Roman" w:hAnsi="Times New Roman" w:cs="Times New Roman"/>
          <w:lang w:val="en-US"/>
        </w:rPr>
        <w:t>lansia</w:t>
      </w:r>
      <w:proofErr w:type="spellEnd"/>
      <w:r w:rsidR="003D73A9">
        <w:rPr>
          <w:rFonts w:ascii="Times New Roman" w:hAnsi="Times New Roman" w:cs="Times New Roman"/>
          <w:lang w:val="en-US"/>
        </w:rPr>
        <w:t xml:space="preserve"> </w:t>
      </w:r>
      <w:proofErr w:type="spellStart"/>
      <w:r w:rsidR="003D73A9">
        <w:rPr>
          <w:rFonts w:ascii="Times New Roman" w:hAnsi="Times New Roman" w:cs="Times New Roman"/>
          <w:lang w:val="en-US"/>
        </w:rPr>
        <w:t>laki-laki</w:t>
      </w:r>
      <w:proofErr w:type="spellEnd"/>
      <w:r w:rsidRPr="00CD35D7">
        <w:rPr>
          <w:rFonts w:ascii="Times New Roman" w:eastAsia="Times New Roman" w:hAnsi="Times New Roman" w:cs="Times New Roman"/>
        </w:rPr>
        <w:t>.</w:t>
      </w:r>
      <w:r w:rsidR="00053DA0" w:rsidRPr="00053DA0">
        <w:rPr>
          <w:rFonts w:ascii="Times New Roman" w:eastAsia="Times New Roman" w:hAnsi="Times New Roman" w:cs="Times New Roman"/>
          <w:vertAlign w:val="superscript"/>
          <w:lang w:val="en-US"/>
        </w:rPr>
        <w:t>1</w:t>
      </w:r>
      <w:r w:rsidRPr="00CD35D7">
        <w:rPr>
          <w:rFonts w:ascii="Times New Roman" w:eastAsia="Times New Roman" w:hAnsi="Times New Roman" w:cs="Times New Roman"/>
        </w:rPr>
        <w:t xml:space="preserve"> </w:t>
      </w:r>
    </w:p>
    <w:p w14:paraId="79B19FC4" w14:textId="483848C1" w:rsidR="00E34068" w:rsidRPr="00CD35D7" w:rsidRDefault="00632BB1" w:rsidP="00B06416">
      <w:pPr>
        <w:spacing w:after="0"/>
        <w:ind w:firstLine="720"/>
        <w:jc w:val="both"/>
        <w:rPr>
          <w:rFonts w:ascii="Times New Roman" w:eastAsia="Times New Roman" w:hAnsi="Times New Roman" w:cs="Times New Roman"/>
          <w:lang w:val="en-US"/>
        </w:rPr>
      </w:pPr>
      <w:r w:rsidRPr="00CD35D7">
        <w:rPr>
          <w:rFonts w:ascii="Times New Roman" w:eastAsia="Times New Roman" w:hAnsi="Times New Roman" w:cs="Times New Roman"/>
        </w:rPr>
        <w:t xml:space="preserve">Bagian akhir pendahuluan harus mengemukakan </w:t>
      </w:r>
      <w:r w:rsidRPr="00CD35D7">
        <w:rPr>
          <w:rFonts w:ascii="Times New Roman" w:eastAsia="Times New Roman" w:hAnsi="Times New Roman" w:cs="Times New Roman"/>
          <w:b/>
        </w:rPr>
        <w:t>tujuan penelitian</w:t>
      </w:r>
      <w:r w:rsidRPr="00CD35D7">
        <w:rPr>
          <w:rFonts w:ascii="Times New Roman" w:eastAsia="Times New Roman" w:hAnsi="Times New Roman" w:cs="Times New Roman"/>
        </w:rPr>
        <w:t>.</w:t>
      </w:r>
      <w:r w:rsidRPr="00CD35D7">
        <w:rPr>
          <w:rFonts w:ascii="Times New Roman" w:eastAsia="Times New Roman" w:hAnsi="Times New Roman" w:cs="Times New Roman"/>
          <w:lang w:val="en-US"/>
        </w:rPr>
        <w:t xml:space="preserve"> </w:t>
      </w:r>
      <w:r w:rsidR="00E34068" w:rsidRPr="00CD35D7">
        <w:rPr>
          <w:rFonts w:ascii="Times New Roman" w:eastAsia="Times New Roman" w:hAnsi="Times New Roman" w:cs="Times New Roman"/>
        </w:rPr>
        <w:t>Jumlah halaman pada bagian pendahuluan sebanyak 1-1,5 halaman</w:t>
      </w:r>
      <w:r w:rsidR="00876E9D" w:rsidRPr="00CD35D7">
        <w:rPr>
          <w:rFonts w:ascii="Times New Roman" w:eastAsia="Times New Roman" w:hAnsi="Times New Roman" w:cs="Times New Roman"/>
          <w:lang w:val="en-US"/>
        </w:rPr>
        <w:t xml:space="preserve">. </w:t>
      </w:r>
      <w:r w:rsidR="00E34068" w:rsidRPr="00CD35D7">
        <w:rPr>
          <w:rFonts w:ascii="Times New Roman" w:eastAsia="Times New Roman" w:hAnsi="Times New Roman" w:cs="Times New Roman"/>
        </w:rPr>
        <w:t xml:space="preserve">Jumlah Paragraf pendahuluan 3-4 paragraf.  Tiap paragraf diawali dengan kata yang menjorok ke dalam 5 digit. </w:t>
      </w:r>
      <w:r w:rsidR="0026729E" w:rsidRPr="00CD35D7">
        <w:rPr>
          <w:rFonts w:ascii="Times New Roman" w:hAnsi="Times New Roman" w:cs="Times New Roman"/>
        </w:rPr>
        <w:t xml:space="preserve">Penulisan menggunakan </w:t>
      </w:r>
      <w:r w:rsidR="00CD35D7">
        <w:rPr>
          <w:rFonts w:ascii="Times New Roman" w:hAnsi="Times New Roman" w:cs="Times New Roman"/>
          <w:i/>
          <w:iCs/>
          <w:lang w:val="en-US"/>
        </w:rPr>
        <w:t xml:space="preserve">Time New Roman 11 </w:t>
      </w:r>
      <w:r w:rsidR="0026729E" w:rsidRPr="00CD35D7">
        <w:rPr>
          <w:rFonts w:ascii="Times New Roman" w:hAnsi="Times New Roman" w:cs="Times New Roman"/>
        </w:rPr>
        <w:t>dengan spasi 1</w:t>
      </w:r>
      <w:r w:rsidR="00B06416" w:rsidRPr="00CD35D7">
        <w:rPr>
          <w:rFonts w:ascii="Times New Roman" w:hAnsi="Times New Roman" w:cs="Times New Roman"/>
          <w:lang w:val="en-US"/>
        </w:rPr>
        <w:t>,1</w:t>
      </w:r>
      <w:r w:rsidR="0026729E" w:rsidRPr="00CD35D7">
        <w:rPr>
          <w:rFonts w:ascii="Times New Roman" w:hAnsi="Times New Roman" w:cs="Times New Roman"/>
        </w:rPr>
        <w:t xml:space="preserve">5. </w:t>
      </w:r>
    </w:p>
    <w:p w14:paraId="3FE91335" w14:textId="77777777" w:rsidR="002975B0" w:rsidRPr="00CD35D7" w:rsidRDefault="002975B0" w:rsidP="0006693F">
      <w:pPr>
        <w:spacing w:after="0"/>
        <w:ind w:firstLine="567"/>
        <w:jc w:val="both"/>
        <w:rPr>
          <w:rFonts w:ascii="Times New Roman" w:hAnsi="Times New Roman" w:cs="Times New Roman"/>
        </w:rPr>
      </w:pPr>
    </w:p>
    <w:tbl>
      <w:tblPr>
        <w:tblStyle w:val="TableGrid"/>
        <w:tblW w:w="0" w:type="auto"/>
        <w:shd w:val="clear" w:color="auto" w:fill="BFBFBF" w:themeFill="background1" w:themeFillShade="BF"/>
        <w:tblLook w:val="04A0" w:firstRow="1" w:lastRow="0" w:firstColumn="1" w:lastColumn="0" w:noHBand="0" w:noVBand="1"/>
      </w:tblPr>
      <w:tblGrid>
        <w:gridCol w:w="4459"/>
      </w:tblGrid>
      <w:tr w:rsidR="004600E7" w14:paraId="731AF32B" w14:textId="77777777" w:rsidTr="00305AAE">
        <w:trPr>
          <w:trHeight w:val="73"/>
        </w:trPr>
        <w:tc>
          <w:tcPr>
            <w:tcW w:w="4675" w:type="dxa"/>
            <w:tcBorders>
              <w:top w:val="nil"/>
              <w:left w:val="nil"/>
              <w:bottom w:val="nil"/>
              <w:right w:val="nil"/>
            </w:tcBorders>
            <w:shd w:val="clear" w:color="auto" w:fill="D9D9D9" w:themeFill="background1" w:themeFillShade="D9"/>
          </w:tcPr>
          <w:p w14:paraId="6B92A042" w14:textId="77777777" w:rsidR="004600E7" w:rsidRPr="00CD35D7" w:rsidRDefault="004600E7" w:rsidP="00305AAE">
            <w:pPr>
              <w:autoSpaceDE w:val="0"/>
              <w:autoSpaceDN w:val="0"/>
              <w:adjustRightInd w:val="0"/>
              <w:spacing w:line="276" w:lineRule="auto"/>
              <w:jc w:val="center"/>
              <w:rPr>
                <w:rFonts w:ascii="Times New Roman" w:hAnsi="Times New Roman" w:cs="Times New Roman"/>
                <w:b/>
                <w:sz w:val="24"/>
                <w:szCs w:val="24"/>
                <w:lang w:val="en-US"/>
              </w:rPr>
            </w:pPr>
            <w:r w:rsidRPr="00CD35D7">
              <w:rPr>
                <w:rFonts w:ascii="Times New Roman" w:hAnsi="Times New Roman" w:cs="Times New Roman"/>
                <w:b/>
                <w:sz w:val="24"/>
                <w:szCs w:val="24"/>
                <w:lang w:val="en-US"/>
              </w:rPr>
              <w:t>METODE</w:t>
            </w:r>
          </w:p>
        </w:tc>
      </w:tr>
    </w:tbl>
    <w:p w14:paraId="6BEFA7BD" w14:textId="6E60F517" w:rsidR="00F15CC4" w:rsidRDefault="00876E9D" w:rsidP="00B06416">
      <w:pPr>
        <w:spacing w:after="0"/>
        <w:ind w:firstLine="720"/>
        <w:jc w:val="both"/>
        <w:rPr>
          <w:rFonts w:ascii="Times New Roman" w:hAnsi="Times New Roman" w:cs="Times New Roman"/>
        </w:rPr>
      </w:pPr>
      <w:r w:rsidRPr="00CD35D7">
        <w:rPr>
          <w:rFonts w:ascii="Times New Roman" w:eastAsia="Times New Roman" w:hAnsi="Times New Roman" w:cs="Times New Roman"/>
        </w:rPr>
        <w:t xml:space="preserve">Bagian ini menjelaskan tentang jenis dan desain penelitian, lokasi dan waktu penelitian, populasi dan sampel (pada penelitian kuantitatif) dan informan penelitian (pada penelitian kualitatif). Jelaskan teknik pengambilan sampel/informan, kriteria sampel/informan, teknik pengumpulan data dan analisis data yang dilakukan. Jelaskan setiap variabel yang diteliti (baik variabel dependen dan independen) yang meliputi bagaimana mendefinisikan variabel, mengukur variabel (apabila </w:t>
      </w:r>
      <w:proofErr w:type="spellStart"/>
      <w:r w:rsidRPr="00CD35D7">
        <w:rPr>
          <w:rFonts w:ascii="Times New Roman" w:eastAsia="Times New Roman" w:hAnsi="Times New Roman" w:cs="Times New Roman"/>
        </w:rPr>
        <w:t>mengunakan</w:t>
      </w:r>
      <w:proofErr w:type="spellEnd"/>
      <w:r w:rsidRPr="00CD35D7">
        <w:rPr>
          <w:rFonts w:ascii="Times New Roman" w:eastAsia="Times New Roman" w:hAnsi="Times New Roman" w:cs="Times New Roman"/>
        </w:rPr>
        <w:t xml:space="preserve"> data kategori, jelaskan </w:t>
      </w:r>
      <w:r w:rsidRPr="00CD35D7">
        <w:rPr>
          <w:rFonts w:ascii="Times New Roman" w:eastAsia="Times New Roman" w:hAnsi="Times New Roman" w:cs="Times New Roman"/>
          <w:i/>
        </w:rPr>
        <w:t xml:space="preserve">cut </w:t>
      </w:r>
      <w:proofErr w:type="spellStart"/>
      <w:r w:rsidRPr="00CD35D7">
        <w:rPr>
          <w:rFonts w:ascii="Times New Roman" w:eastAsia="Times New Roman" w:hAnsi="Times New Roman" w:cs="Times New Roman"/>
          <w:i/>
        </w:rPr>
        <w:t>of</w:t>
      </w:r>
      <w:proofErr w:type="spellEnd"/>
      <w:r w:rsidRPr="00CD35D7">
        <w:rPr>
          <w:rFonts w:ascii="Times New Roman" w:eastAsia="Times New Roman" w:hAnsi="Times New Roman" w:cs="Times New Roman"/>
          <w:i/>
        </w:rPr>
        <w:t xml:space="preserve"> </w:t>
      </w:r>
      <w:proofErr w:type="spellStart"/>
      <w:r w:rsidRPr="00CD35D7">
        <w:rPr>
          <w:rFonts w:ascii="Times New Roman" w:eastAsia="Times New Roman" w:hAnsi="Times New Roman" w:cs="Times New Roman"/>
          <w:i/>
        </w:rPr>
        <w:t>point</w:t>
      </w:r>
      <w:proofErr w:type="spellEnd"/>
      <w:r w:rsidRPr="00CD35D7">
        <w:rPr>
          <w:rFonts w:ascii="Times New Roman" w:eastAsia="Times New Roman" w:hAnsi="Times New Roman" w:cs="Times New Roman"/>
        </w:rPr>
        <w:t xml:space="preserve"> dalam </w:t>
      </w:r>
      <w:r w:rsidRPr="00CD35D7">
        <w:rPr>
          <w:rFonts w:ascii="Times New Roman" w:eastAsia="Times New Roman" w:hAnsi="Times New Roman" w:cs="Times New Roman"/>
          <w:lang w:val="en-US"/>
        </w:rPr>
        <w:t>p</w:t>
      </w:r>
      <w:proofErr w:type="spellStart"/>
      <w:r w:rsidRPr="00CD35D7">
        <w:rPr>
          <w:rFonts w:ascii="Times New Roman" w:eastAsia="Times New Roman" w:hAnsi="Times New Roman" w:cs="Times New Roman"/>
        </w:rPr>
        <w:t>engkategorian</w:t>
      </w:r>
      <w:proofErr w:type="spellEnd"/>
      <w:r w:rsidRPr="00CD35D7">
        <w:rPr>
          <w:rFonts w:ascii="Times New Roman" w:eastAsia="Times New Roman" w:hAnsi="Times New Roman" w:cs="Times New Roman"/>
        </w:rPr>
        <w:t xml:space="preserve"> variabel tersebut.  Penelitian yang menggunakan alat dan bahan, perlu menuliskan spesifikasi alat dan bahan yang digunakan. </w:t>
      </w:r>
      <w:r w:rsidR="0026729E" w:rsidRPr="00CD35D7">
        <w:rPr>
          <w:rFonts w:ascii="Times New Roman" w:hAnsi="Times New Roman" w:cs="Times New Roman"/>
        </w:rPr>
        <w:t xml:space="preserve">Penelitian kualitatif seperti studi kasus, fenomenologi, etnografi, dan lain–lain, perlu menambahkan uraian mengenai pengecekan keabsahan hasil penelitian. Bagian akhir bahan dan metode penulis harus menuliskan </w:t>
      </w:r>
      <w:proofErr w:type="spellStart"/>
      <w:r w:rsidR="0026729E" w:rsidRPr="00CD35D7">
        <w:rPr>
          <w:rFonts w:ascii="Times New Roman" w:hAnsi="Times New Roman" w:cs="Times New Roman"/>
          <w:i/>
        </w:rPr>
        <w:t>ethical</w:t>
      </w:r>
      <w:proofErr w:type="spellEnd"/>
      <w:r w:rsidR="0026729E" w:rsidRPr="00CD35D7">
        <w:rPr>
          <w:rFonts w:ascii="Times New Roman" w:hAnsi="Times New Roman" w:cs="Times New Roman"/>
          <w:i/>
        </w:rPr>
        <w:t xml:space="preserve"> </w:t>
      </w:r>
      <w:proofErr w:type="spellStart"/>
      <w:r w:rsidR="0026729E" w:rsidRPr="00CD35D7">
        <w:rPr>
          <w:rFonts w:ascii="Times New Roman" w:hAnsi="Times New Roman" w:cs="Times New Roman"/>
          <w:i/>
        </w:rPr>
        <w:t>clearance</w:t>
      </w:r>
      <w:proofErr w:type="spellEnd"/>
      <w:r w:rsidR="0026729E" w:rsidRPr="00CD35D7">
        <w:rPr>
          <w:rFonts w:ascii="Times New Roman" w:hAnsi="Times New Roman" w:cs="Times New Roman"/>
        </w:rPr>
        <w:t xml:space="preserve"> </w:t>
      </w:r>
      <w:r w:rsidRPr="00CD35D7">
        <w:rPr>
          <w:rFonts w:ascii="Times New Roman" w:eastAsia="Times New Roman" w:hAnsi="Times New Roman" w:cs="Times New Roman"/>
        </w:rPr>
        <w:t>Untuk memudahkan penulisan metode, dibuat sub-sub agar lebih terinci dan teratur</w:t>
      </w:r>
      <w:r w:rsidR="005D784C" w:rsidRPr="00CD35D7">
        <w:rPr>
          <w:rFonts w:ascii="Times New Roman" w:eastAsia="Times New Roman" w:hAnsi="Times New Roman" w:cs="Times New Roman"/>
          <w:lang w:val="en-US"/>
        </w:rPr>
        <w:t xml:space="preserve"> </w:t>
      </w:r>
      <w:proofErr w:type="spellStart"/>
      <w:r w:rsidR="005D784C" w:rsidRPr="00CD35D7">
        <w:rPr>
          <w:rFonts w:ascii="Times New Roman" w:eastAsia="Times New Roman" w:hAnsi="Times New Roman" w:cs="Times New Roman"/>
          <w:lang w:val="en-US"/>
        </w:rPr>
        <w:t>tanpa</w:t>
      </w:r>
      <w:proofErr w:type="spellEnd"/>
      <w:r w:rsidR="005D784C" w:rsidRPr="00CD35D7">
        <w:rPr>
          <w:rFonts w:ascii="Times New Roman" w:eastAsia="Times New Roman" w:hAnsi="Times New Roman" w:cs="Times New Roman"/>
          <w:lang w:val="en-US"/>
        </w:rPr>
        <w:t xml:space="preserve"> </w:t>
      </w:r>
      <w:proofErr w:type="spellStart"/>
      <w:r w:rsidR="000B50FE" w:rsidRPr="00CD35D7">
        <w:rPr>
          <w:rFonts w:ascii="Times New Roman" w:eastAsia="Times New Roman" w:hAnsi="Times New Roman" w:cs="Times New Roman"/>
          <w:lang w:val="en-US"/>
        </w:rPr>
        <w:t>menggunakan</w:t>
      </w:r>
      <w:proofErr w:type="spellEnd"/>
      <w:r w:rsidR="000B50FE" w:rsidRPr="00CD35D7">
        <w:rPr>
          <w:rFonts w:ascii="Times New Roman" w:eastAsia="Times New Roman" w:hAnsi="Times New Roman" w:cs="Times New Roman"/>
          <w:lang w:val="en-US"/>
        </w:rPr>
        <w:t xml:space="preserve"> </w:t>
      </w:r>
      <w:proofErr w:type="spellStart"/>
      <w:r w:rsidR="000B50FE" w:rsidRPr="00CD35D7">
        <w:rPr>
          <w:rFonts w:ascii="Times New Roman" w:eastAsia="Times New Roman" w:hAnsi="Times New Roman" w:cs="Times New Roman"/>
          <w:lang w:val="en-US"/>
        </w:rPr>
        <w:t>pengorganisasian</w:t>
      </w:r>
      <w:proofErr w:type="spellEnd"/>
      <w:r w:rsidR="000B50FE" w:rsidRPr="00CD35D7">
        <w:rPr>
          <w:rFonts w:ascii="Times New Roman" w:eastAsia="Times New Roman" w:hAnsi="Times New Roman" w:cs="Times New Roman"/>
          <w:lang w:val="en-US"/>
        </w:rPr>
        <w:t xml:space="preserve"> </w:t>
      </w:r>
      <w:proofErr w:type="spellStart"/>
      <w:r w:rsidR="000B50FE" w:rsidRPr="00CD35D7">
        <w:rPr>
          <w:rFonts w:ascii="Times New Roman" w:eastAsia="Times New Roman" w:hAnsi="Times New Roman" w:cs="Times New Roman"/>
          <w:lang w:val="en-US"/>
        </w:rPr>
        <w:t>penulisan</w:t>
      </w:r>
      <w:proofErr w:type="spellEnd"/>
      <w:r w:rsidR="000B50FE" w:rsidRPr="00CD35D7">
        <w:rPr>
          <w:rFonts w:ascii="Times New Roman" w:eastAsia="Times New Roman" w:hAnsi="Times New Roman" w:cs="Times New Roman"/>
          <w:lang w:val="en-US"/>
        </w:rPr>
        <w:t xml:space="preserve"> </w:t>
      </w:r>
      <w:proofErr w:type="spellStart"/>
      <w:r w:rsidR="000B50FE" w:rsidRPr="00CD35D7">
        <w:rPr>
          <w:rFonts w:ascii="Times New Roman" w:eastAsia="Times New Roman" w:hAnsi="Times New Roman" w:cs="Times New Roman"/>
          <w:lang w:val="en-US"/>
        </w:rPr>
        <w:t>ke</w:t>
      </w:r>
      <w:proofErr w:type="spellEnd"/>
      <w:r w:rsidR="000B50FE" w:rsidRPr="00CD35D7">
        <w:rPr>
          <w:rFonts w:ascii="Times New Roman" w:eastAsia="Times New Roman" w:hAnsi="Times New Roman" w:cs="Times New Roman"/>
          <w:lang w:val="en-US"/>
        </w:rPr>
        <w:t xml:space="preserve"> </w:t>
      </w:r>
      <w:proofErr w:type="spellStart"/>
      <w:r w:rsidR="000B50FE" w:rsidRPr="00CD35D7">
        <w:rPr>
          <w:rFonts w:ascii="Times New Roman" w:eastAsia="Times New Roman" w:hAnsi="Times New Roman" w:cs="Times New Roman"/>
          <w:lang w:val="en-US"/>
        </w:rPr>
        <w:t>dalam</w:t>
      </w:r>
      <w:proofErr w:type="spellEnd"/>
      <w:r w:rsidR="000B50FE" w:rsidRPr="00CD35D7">
        <w:rPr>
          <w:rFonts w:ascii="Times New Roman" w:eastAsia="Times New Roman" w:hAnsi="Times New Roman" w:cs="Times New Roman"/>
          <w:lang w:val="en-US"/>
        </w:rPr>
        <w:t xml:space="preserve"> </w:t>
      </w:r>
      <w:r w:rsidR="000B50FE" w:rsidRPr="00CD35D7">
        <w:rPr>
          <w:rFonts w:ascii="Times New Roman" w:eastAsia="Times New Roman" w:hAnsi="Times New Roman" w:cs="Times New Roman"/>
          <w:i/>
          <w:lang w:val="en-US"/>
        </w:rPr>
        <w:t>sub-</w:t>
      </w:r>
      <w:r w:rsidR="00052EE6" w:rsidRPr="00CD35D7">
        <w:rPr>
          <w:rFonts w:ascii="Times New Roman" w:eastAsia="Times New Roman" w:hAnsi="Times New Roman" w:cs="Times New Roman"/>
          <w:i/>
          <w:lang w:val="en-US"/>
        </w:rPr>
        <w:t>headings</w:t>
      </w:r>
      <w:r w:rsidRPr="00CD35D7">
        <w:rPr>
          <w:rFonts w:ascii="Times New Roman" w:eastAsia="Times New Roman" w:hAnsi="Times New Roman" w:cs="Times New Roman"/>
        </w:rPr>
        <w:t xml:space="preserve">. </w:t>
      </w:r>
      <w:proofErr w:type="spellStart"/>
      <w:r w:rsidR="00052EE6" w:rsidRPr="00CD35D7">
        <w:rPr>
          <w:rFonts w:ascii="Times New Roman" w:eastAsia="Times New Roman" w:hAnsi="Times New Roman" w:cs="Times New Roman"/>
          <w:lang w:val="en-US"/>
        </w:rPr>
        <w:t>Setiap</w:t>
      </w:r>
      <w:proofErr w:type="spellEnd"/>
      <w:r w:rsidR="00052EE6" w:rsidRPr="00CD35D7">
        <w:rPr>
          <w:rFonts w:ascii="Times New Roman" w:eastAsia="Times New Roman" w:hAnsi="Times New Roman" w:cs="Times New Roman"/>
          <w:lang w:val="en-US"/>
        </w:rPr>
        <w:t xml:space="preserve"> </w:t>
      </w:r>
      <w:r w:rsidR="00052EE6" w:rsidRPr="00CD35D7">
        <w:rPr>
          <w:rFonts w:ascii="Times New Roman" w:eastAsia="Times New Roman" w:hAnsi="Times New Roman" w:cs="Times New Roman"/>
          <w:i/>
          <w:lang w:val="en-US"/>
        </w:rPr>
        <w:t>sub-headings</w:t>
      </w:r>
      <w:r w:rsidR="00052EE6" w:rsidRPr="00CD35D7">
        <w:rPr>
          <w:rFonts w:ascii="Times New Roman" w:eastAsia="Times New Roman" w:hAnsi="Times New Roman" w:cs="Times New Roman"/>
          <w:lang w:val="en-US"/>
        </w:rPr>
        <w:t xml:space="preserve"> </w:t>
      </w:r>
      <w:proofErr w:type="spellStart"/>
      <w:r w:rsidR="00052EE6" w:rsidRPr="00CD35D7">
        <w:rPr>
          <w:rFonts w:ascii="Times New Roman" w:eastAsia="Times New Roman" w:hAnsi="Times New Roman" w:cs="Times New Roman"/>
          <w:lang w:val="en-US"/>
        </w:rPr>
        <w:t>dicetak</w:t>
      </w:r>
      <w:proofErr w:type="spellEnd"/>
      <w:r w:rsidR="00052EE6" w:rsidRPr="00CD35D7">
        <w:rPr>
          <w:rFonts w:ascii="Times New Roman" w:eastAsia="Times New Roman" w:hAnsi="Times New Roman" w:cs="Times New Roman"/>
          <w:lang w:val="en-US"/>
        </w:rPr>
        <w:t xml:space="preserve"> </w:t>
      </w:r>
      <w:proofErr w:type="spellStart"/>
      <w:r w:rsidR="00052EE6" w:rsidRPr="00CD35D7">
        <w:rPr>
          <w:rFonts w:ascii="Times New Roman" w:eastAsia="Times New Roman" w:hAnsi="Times New Roman" w:cs="Times New Roman"/>
          <w:lang w:val="en-US"/>
        </w:rPr>
        <w:t>tebal</w:t>
      </w:r>
      <w:proofErr w:type="spellEnd"/>
      <w:r w:rsidR="00052EE6" w:rsidRPr="00CD35D7">
        <w:rPr>
          <w:rFonts w:ascii="Times New Roman" w:eastAsia="Times New Roman" w:hAnsi="Times New Roman" w:cs="Times New Roman"/>
          <w:lang w:val="en-US"/>
        </w:rPr>
        <w:t xml:space="preserve"> (Bold). </w:t>
      </w:r>
      <w:r w:rsidR="00632BB1" w:rsidRPr="00CD35D7">
        <w:rPr>
          <w:rFonts w:ascii="Times New Roman" w:eastAsia="Times New Roman" w:hAnsi="Times New Roman" w:cs="Times New Roman"/>
        </w:rPr>
        <w:t xml:space="preserve">Tiap paragraf diawali dengan kata yang menjorok ke dalam 5 digit. </w:t>
      </w:r>
      <w:r w:rsidR="00632BB1" w:rsidRPr="00CD35D7">
        <w:rPr>
          <w:rFonts w:ascii="Times New Roman" w:hAnsi="Times New Roman" w:cs="Times New Roman"/>
        </w:rPr>
        <w:t xml:space="preserve">Penulisan menggunakan </w:t>
      </w:r>
      <w:r w:rsidR="00CD35D7">
        <w:rPr>
          <w:rFonts w:ascii="Times New Roman" w:hAnsi="Times New Roman" w:cs="Times New Roman"/>
          <w:i/>
          <w:iCs/>
          <w:lang w:val="en-US"/>
        </w:rPr>
        <w:t xml:space="preserve">Time New Roman 11 </w:t>
      </w:r>
      <w:r w:rsidR="00632BB1" w:rsidRPr="00CD35D7">
        <w:rPr>
          <w:rFonts w:ascii="Times New Roman" w:hAnsi="Times New Roman" w:cs="Times New Roman"/>
        </w:rPr>
        <w:t>dengan spasi 1</w:t>
      </w:r>
      <w:r w:rsidR="00B06416" w:rsidRPr="00CD35D7">
        <w:rPr>
          <w:rFonts w:ascii="Times New Roman" w:hAnsi="Times New Roman" w:cs="Times New Roman"/>
          <w:lang w:val="en-US"/>
        </w:rPr>
        <w:t>,1</w:t>
      </w:r>
      <w:r w:rsidR="00632BB1" w:rsidRPr="00CD35D7">
        <w:rPr>
          <w:rFonts w:ascii="Times New Roman" w:hAnsi="Times New Roman" w:cs="Times New Roman"/>
        </w:rPr>
        <w:t>5.</w:t>
      </w:r>
    </w:p>
    <w:p w14:paraId="18A755AA" w14:textId="77777777" w:rsidR="004F005E" w:rsidRPr="00CD35D7" w:rsidRDefault="004F005E" w:rsidP="00B06416">
      <w:pPr>
        <w:spacing w:after="0"/>
        <w:ind w:firstLine="720"/>
        <w:jc w:val="both"/>
        <w:rPr>
          <w:rFonts w:ascii="Times New Roman" w:eastAsia="Times New Roman" w:hAnsi="Times New Roman" w:cs="Times New Roman"/>
        </w:rPr>
      </w:pPr>
    </w:p>
    <w:tbl>
      <w:tblPr>
        <w:tblStyle w:val="TableGrid"/>
        <w:tblW w:w="0" w:type="auto"/>
        <w:shd w:val="clear" w:color="auto" w:fill="BFBFBF" w:themeFill="background1" w:themeFillShade="BF"/>
        <w:tblLook w:val="04A0" w:firstRow="1" w:lastRow="0" w:firstColumn="1" w:lastColumn="0" w:noHBand="0" w:noVBand="1"/>
      </w:tblPr>
      <w:tblGrid>
        <w:gridCol w:w="4459"/>
      </w:tblGrid>
      <w:tr w:rsidR="004600E7" w14:paraId="727B8B40" w14:textId="77777777" w:rsidTr="006B0925">
        <w:tc>
          <w:tcPr>
            <w:tcW w:w="4459" w:type="dxa"/>
            <w:tcBorders>
              <w:top w:val="nil"/>
              <w:left w:val="nil"/>
              <w:bottom w:val="nil"/>
              <w:right w:val="nil"/>
            </w:tcBorders>
            <w:shd w:val="clear" w:color="auto" w:fill="D9D9D9" w:themeFill="background1" w:themeFillShade="D9"/>
          </w:tcPr>
          <w:p w14:paraId="5E3A026A" w14:textId="77777777" w:rsidR="004600E7" w:rsidRPr="008C4032" w:rsidRDefault="004600E7" w:rsidP="00305AAE">
            <w:pPr>
              <w:autoSpaceDE w:val="0"/>
              <w:autoSpaceDN w:val="0"/>
              <w:adjustRightInd w:val="0"/>
              <w:spacing w:line="276" w:lineRule="auto"/>
              <w:jc w:val="center"/>
              <w:rPr>
                <w:rFonts w:ascii="Times New Roman" w:hAnsi="Times New Roman" w:cs="Times New Roman"/>
                <w:b/>
                <w:sz w:val="24"/>
                <w:szCs w:val="24"/>
                <w:lang w:val="en-US"/>
              </w:rPr>
            </w:pPr>
            <w:r w:rsidRPr="008C4032">
              <w:rPr>
                <w:rFonts w:ascii="Times New Roman" w:hAnsi="Times New Roman" w:cs="Times New Roman"/>
                <w:b/>
                <w:sz w:val="24"/>
                <w:szCs w:val="24"/>
                <w:lang w:val="en-US"/>
              </w:rPr>
              <w:t>HASIL</w:t>
            </w:r>
          </w:p>
        </w:tc>
      </w:tr>
    </w:tbl>
    <w:p w14:paraId="0939D092" w14:textId="4823141A" w:rsidR="000B50FE" w:rsidRPr="00CD35D7" w:rsidRDefault="00876E9D" w:rsidP="000B50FE">
      <w:pPr>
        <w:spacing w:after="0"/>
        <w:ind w:firstLine="720"/>
        <w:jc w:val="both"/>
        <w:rPr>
          <w:rFonts w:ascii="Times New Roman" w:hAnsi="Times New Roman" w:cs="Times New Roman"/>
        </w:rPr>
      </w:pPr>
      <w:r w:rsidRPr="00CD35D7">
        <w:rPr>
          <w:rFonts w:ascii="Times New Roman" w:eastAsia="Times New Roman" w:hAnsi="Times New Roman" w:cs="Times New Roman"/>
        </w:rPr>
        <w:t xml:space="preserve">Bagian hasil menguraikan data tentang karakteristik subjek penelitian, analisis </w:t>
      </w:r>
      <w:proofErr w:type="spellStart"/>
      <w:r w:rsidRPr="00CD35D7">
        <w:rPr>
          <w:rFonts w:ascii="Times New Roman" w:eastAsia="Times New Roman" w:hAnsi="Times New Roman" w:cs="Times New Roman"/>
        </w:rPr>
        <w:t>univariat</w:t>
      </w:r>
      <w:proofErr w:type="spellEnd"/>
      <w:r w:rsidRPr="00CD35D7">
        <w:rPr>
          <w:rFonts w:ascii="Times New Roman" w:eastAsia="Times New Roman" w:hAnsi="Times New Roman" w:cs="Times New Roman"/>
        </w:rPr>
        <w:t xml:space="preserve">, analisis </w:t>
      </w:r>
      <w:proofErr w:type="spellStart"/>
      <w:r w:rsidRPr="00CD35D7">
        <w:rPr>
          <w:rFonts w:ascii="Times New Roman" w:eastAsia="Times New Roman" w:hAnsi="Times New Roman" w:cs="Times New Roman"/>
        </w:rPr>
        <w:t>bivariat</w:t>
      </w:r>
      <w:proofErr w:type="spellEnd"/>
      <w:r w:rsidRPr="00CD35D7">
        <w:rPr>
          <w:rFonts w:ascii="Times New Roman" w:eastAsia="Times New Roman" w:hAnsi="Times New Roman" w:cs="Times New Roman"/>
        </w:rPr>
        <w:t xml:space="preserve"> dan analisis </w:t>
      </w:r>
      <w:proofErr w:type="spellStart"/>
      <w:r w:rsidRPr="00CD35D7">
        <w:rPr>
          <w:rFonts w:ascii="Times New Roman" w:eastAsia="Times New Roman" w:hAnsi="Times New Roman" w:cs="Times New Roman"/>
        </w:rPr>
        <w:t>multivariat</w:t>
      </w:r>
      <w:proofErr w:type="spellEnd"/>
      <w:r w:rsidRPr="00CD35D7">
        <w:rPr>
          <w:rFonts w:ascii="Times New Roman" w:eastAsia="Times New Roman" w:hAnsi="Times New Roman" w:cs="Times New Roman"/>
        </w:rPr>
        <w:t xml:space="preserve"> (jika ada). Interpretasi hasil penelitian dibuat dalam bentuk naratif yang disajikan </w:t>
      </w:r>
      <w:proofErr w:type="spellStart"/>
      <w:r w:rsidR="00283F41" w:rsidRPr="00CD35D7">
        <w:rPr>
          <w:rFonts w:ascii="Times New Roman" w:eastAsia="Times New Roman" w:hAnsi="Times New Roman" w:cs="Times New Roman"/>
          <w:lang w:val="en-US"/>
        </w:rPr>
        <w:t>sebelum</w:t>
      </w:r>
      <w:proofErr w:type="spellEnd"/>
      <w:r w:rsidR="00283F41" w:rsidRPr="00CD35D7">
        <w:rPr>
          <w:rFonts w:ascii="Times New Roman" w:eastAsia="Times New Roman" w:hAnsi="Times New Roman" w:cs="Times New Roman"/>
          <w:lang w:val="en-US"/>
        </w:rPr>
        <w:t xml:space="preserve"> </w:t>
      </w:r>
      <w:r w:rsidRPr="00CD35D7">
        <w:rPr>
          <w:rFonts w:ascii="Times New Roman" w:eastAsia="Times New Roman" w:hAnsi="Times New Roman" w:cs="Times New Roman"/>
        </w:rPr>
        <w:t xml:space="preserve">penyajian Tabel atau Gambar. Maksimum disajikan 5 buah Tabel dan atau Gambar. Tabel dan gambar harus jelas terbaca. Untuk penelitian kualitatif, pernyataan informan dicetak miring </w:t>
      </w:r>
      <w:r w:rsidRPr="00CD35D7">
        <w:rPr>
          <w:rFonts w:ascii="Times New Roman" w:eastAsia="Times New Roman" w:hAnsi="Times New Roman" w:cs="Times New Roman"/>
          <w:i/>
        </w:rPr>
        <w:t>(</w:t>
      </w:r>
      <w:proofErr w:type="spellStart"/>
      <w:r w:rsidRPr="00CD35D7">
        <w:rPr>
          <w:rFonts w:ascii="Times New Roman" w:eastAsia="Times New Roman" w:hAnsi="Times New Roman" w:cs="Times New Roman"/>
          <w:i/>
        </w:rPr>
        <w:t>italic</w:t>
      </w:r>
      <w:proofErr w:type="spellEnd"/>
      <w:r w:rsidRPr="00CD35D7">
        <w:rPr>
          <w:rFonts w:ascii="Times New Roman" w:eastAsia="Times New Roman" w:hAnsi="Times New Roman" w:cs="Times New Roman"/>
          <w:i/>
        </w:rPr>
        <w:t xml:space="preserve">), </w:t>
      </w:r>
      <w:r w:rsidRPr="00CD35D7">
        <w:rPr>
          <w:rFonts w:ascii="Times New Roman" w:eastAsia="Times New Roman" w:hAnsi="Times New Roman" w:cs="Times New Roman"/>
        </w:rPr>
        <w:t xml:space="preserve">menjorok </w:t>
      </w:r>
      <w:proofErr w:type="spellStart"/>
      <w:r w:rsidRPr="00CD35D7">
        <w:rPr>
          <w:rFonts w:ascii="Times New Roman" w:eastAsia="Times New Roman" w:hAnsi="Times New Roman" w:cs="Times New Roman"/>
        </w:rPr>
        <w:t>kedalam</w:t>
      </w:r>
      <w:proofErr w:type="spellEnd"/>
      <w:r w:rsidRPr="00CD35D7">
        <w:rPr>
          <w:rFonts w:ascii="Times New Roman" w:eastAsia="Times New Roman" w:hAnsi="Times New Roman" w:cs="Times New Roman"/>
        </w:rPr>
        <w:t xml:space="preserve"> 5 digit dan rata kiri</w:t>
      </w:r>
      <w:r w:rsidR="00B06416" w:rsidRPr="00CD35D7">
        <w:rPr>
          <w:rFonts w:ascii="Times New Roman" w:eastAsia="Times New Roman" w:hAnsi="Times New Roman" w:cs="Times New Roman"/>
          <w:lang w:val="en-US"/>
        </w:rPr>
        <w:t xml:space="preserve"> </w:t>
      </w:r>
      <w:proofErr w:type="spellStart"/>
      <w:r w:rsidR="00B06416" w:rsidRPr="00CD35D7">
        <w:rPr>
          <w:rFonts w:ascii="Times New Roman" w:eastAsia="Times New Roman" w:hAnsi="Times New Roman" w:cs="Times New Roman"/>
          <w:lang w:val="en-US"/>
        </w:rPr>
        <w:t>spasi</w:t>
      </w:r>
      <w:proofErr w:type="spellEnd"/>
      <w:r w:rsidR="00B06416" w:rsidRPr="00CD35D7">
        <w:rPr>
          <w:rFonts w:ascii="Times New Roman" w:eastAsia="Times New Roman" w:hAnsi="Times New Roman" w:cs="Times New Roman"/>
          <w:lang w:val="en-US"/>
        </w:rPr>
        <w:t xml:space="preserve"> 1</w:t>
      </w:r>
      <w:r w:rsidRPr="00CD35D7">
        <w:rPr>
          <w:rFonts w:ascii="Times New Roman" w:eastAsia="Times New Roman" w:hAnsi="Times New Roman" w:cs="Times New Roman"/>
          <w:i/>
        </w:rPr>
        <w:t>.</w:t>
      </w:r>
      <w:r w:rsidRPr="00CD35D7">
        <w:rPr>
          <w:rFonts w:ascii="Times New Roman" w:eastAsia="Times New Roman" w:hAnsi="Times New Roman" w:cs="Times New Roman"/>
        </w:rPr>
        <w:t xml:space="preserve"> Tiap paragraf di bagian Hasil, diawali dengan kata yang menjorok ke dalam 5 digit dan tidak boleh menggunakan pengorganisasian penulisan ke dalam </w:t>
      </w:r>
      <w:r w:rsidRPr="00CD35D7">
        <w:rPr>
          <w:rFonts w:ascii="Times New Roman" w:eastAsia="Times New Roman" w:hAnsi="Times New Roman" w:cs="Times New Roman"/>
          <w:i/>
        </w:rPr>
        <w:t>sub-</w:t>
      </w:r>
      <w:proofErr w:type="spellStart"/>
      <w:r w:rsidRPr="00CD35D7">
        <w:rPr>
          <w:rFonts w:ascii="Times New Roman" w:eastAsia="Times New Roman" w:hAnsi="Times New Roman" w:cs="Times New Roman"/>
          <w:i/>
        </w:rPr>
        <w:t>headings</w:t>
      </w:r>
      <w:proofErr w:type="spellEnd"/>
      <w:r w:rsidRPr="00CD35D7">
        <w:rPr>
          <w:rFonts w:ascii="Times New Roman" w:eastAsia="Times New Roman" w:hAnsi="Times New Roman" w:cs="Times New Roman"/>
        </w:rPr>
        <w:t xml:space="preserve"> untuk setiap variabel.</w:t>
      </w:r>
      <w:r w:rsidR="000B50FE" w:rsidRPr="00CD35D7">
        <w:rPr>
          <w:rFonts w:ascii="Times New Roman" w:eastAsia="Times New Roman" w:hAnsi="Times New Roman" w:cs="Times New Roman"/>
          <w:lang w:val="en-US"/>
        </w:rPr>
        <w:t xml:space="preserve"> </w:t>
      </w:r>
      <w:r w:rsidR="000B50FE" w:rsidRPr="00CD35D7">
        <w:rPr>
          <w:rFonts w:ascii="Times New Roman" w:hAnsi="Times New Roman" w:cs="Times New Roman"/>
        </w:rPr>
        <w:t xml:space="preserve">Penulisan menggunakan </w:t>
      </w:r>
      <w:r w:rsidR="00CD35D7">
        <w:rPr>
          <w:rFonts w:ascii="Times New Roman" w:hAnsi="Times New Roman" w:cs="Times New Roman"/>
          <w:i/>
          <w:iCs/>
          <w:lang w:val="en-US"/>
        </w:rPr>
        <w:t xml:space="preserve">Time New Roman 11 </w:t>
      </w:r>
      <w:r w:rsidR="000B50FE" w:rsidRPr="00CD35D7">
        <w:rPr>
          <w:rFonts w:ascii="Times New Roman" w:hAnsi="Times New Roman" w:cs="Times New Roman"/>
        </w:rPr>
        <w:t>dengan spasi 1</w:t>
      </w:r>
      <w:r w:rsidR="000B50FE" w:rsidRPr="00CD35D7">
        <w:rPr>
          <w:rFonts w:ascii="Times New Roman" w:hAnsi="Times New Roman" w:cs="Times New Roman"/>
          <w:lang w:val="en-US"/>
        </w:rPr>
        <w:t>,1</w:t>
      </w:r>
      <w:r w:rsidR="000B50FE" w:rsidRPr="00CD35D7">
        <w:rPr>
          <w:rFonts w:ascii="Times New Roman" w:hAnsi="Times New Roman" w:cs="Times New Roman"/>
        </w:rPr>
        <w:t>5.</w:t>
      </w:r>
    </w:p>
    <w:p w14:paraId="4AE7A63B" w14:textId="77777777" w:rsidR="00AF7578" w:rsidRPr="00CD35D7" w:rsidRDefault="00AF7578" w:rsidP="00AF7578">
      <w:pPr>
        <w:spacing w:after="0" w:line="240" w:lineRule="auto"/>
        <w:ind w:firstLine="720"/>
        <w:jc w:val="both"/>
        <w:rPr>
          <w:rFonts w:ascii="Times New Roman" w:eastAsia="Times New Roman" w:hAnsi="Times New Roman" w:cs="Times New Roman"/>
          <w:lang w:val="en-US"/>
        </w:rPr>
      </w:pPr>
    </w:p>
    <w:p w14:paraId="089A01ED" w14:textId="17E13306" w:rsidR="00F8231B" w:rsidRDefault="000B50FE" w:rsidP="000B50FE">
      <w:pPr>
        <w:spacing w:after="0"/>
        <w:jc w:val="both"/>
        <w:rPr>
          <w:rFonts w:ascii="Times New Roman" w:hAnsi="Times New Roman" w:cs="Times New Roman"/>
          <w:b/>
          <w:lang w:val="en-US"/>
        </w:rPr>
      </w:pPr>
      <w:commentRangeStart w:id="8"/>
      <w:proofErr w:type="spellStart"/>
      <w:r w:rsidRPr="00CD35D7">
        <w:rPr>
          <w:rFonts w:ascii="Times New Roman" w:hAnsi="Times New Roman" w:cs="Times New Roman"/>
          <w:b/>
          <w:lang w:val="en-US"/>
        </w:rPr>
        <w:t>Penulisan</w:t>
      </w:r>
      <w:proofErr w:type="spellEnd"/>
      <w:r w:rsidRPr="00CD35D7">
        <w:rPr>
          <w:rFonts w:ascii="Times New Roman" w:hAnsi="Times New Roman" w:cs="Times New Roman"/>
          <w:b/>
          <w:lang w:val="en-US"/>
        </w:rPr>
        <w:t xml:space="preserve"> </w:t>
      </w:r>
      <w:proofErr w:type="spellStart"/>
      <w:r w:rsidRPr="00CD35D7">
        <w:rPr>
          <w:rFonts w:ascii="Times New Roman" w:hAnsi="Times New Roman" w:cs="Times New Roman"/>
          <w:b/>
          <w:lang w:val="en-US"/>
        </w:rPr>
        <w:t>Tabel</w:t>
      </w:r>
      <w:commentRangeEnd w:id="8"/>
      <w:proofErr w:type="spellEnd"/>
      <w:r w:rsidR="00AF7578" w:rsidRPr="00CD35D7">
        <w:rPr>
          <w:rStyle w:val="CommentReference"/>
          <w:rFonts w:ascii="Times New Roman" w:hAnsi="Times New Roman" w:cs="Times New Roman"/>
          <w:sz w:val="22"/>
          <w:szCs w:val="22"/>
        </w:rPr>
        <w:commentReference w:id="8"/>
      </w:r>
    </w:p>
    <w:p w14:paraId="356F2F44" w14:textId="27994F99" w:rsidR="006B0925" w:rsidRDefault="006B0925" w:rsidP="006B0925">
      <w:pPr>
        <w:spacing w:after="0"/>
        <w:ind w:firstLine="709"/>
        <w:jc w:val="both"/>
        <w:rPr>
          <w:rFonts w:ascii="Times New Roman" w:hAnsi="Times New Roman" w:cs="Times New Roman"/>
          <w:lang w:val="en-US"/>
        </w:rPr>
      </w:pPr>
      <w:r w:rsidRPr="00CD35D7">
        <w:rPr>
          <w:rFonts w:ascii="Times New Roman" w:hAnsi="Times New Roman" w:cs="Times New Roman"/>
        </w:rPr>
        <w:t xml:space="preserve">Aturan tulisan dalam tabel adalah </w:t>
      </w:r>
      <w:r>
        <w:rPr>
          <w:rFonts w:ascii="Times New Roman" w:hAnsi="Times New Roman" w:cs="Times New Roman"/>
          <w:i/>
          <w:iCs/>
          <w:lang w:val="en-US"/>
        </w:rPr>
        <w:t>Time New Roman 10</w:t>
      </w:r>
      <w:r w:rsidRPr="00CD35D7">
        <w:rPr>
          <w:rFonts w:ascii="Times New Roman" w:hAnsi="Times New Roman" w:cs="Times New Roman"/>
          <w:lang w:val="en-US"/>
        </w:rPr>
        <w:t xml:space="preserve">, </w:t>
      </w:r>
      <w:proofErr w:type="spellStart"/>
      <w:r w:rsidRPr="00CD35D7">
        <w:rPr>
          <w:rFonts w:ascii="Times New Roman" w:hAnsi="Times New Roman" w:cs="Times New Roman"/>
          <w:lang w:val="en-US"/>
        </w:rPr>
        <w:t>spasi</w:t>
      </w:r>
      <w:proofErr w:type="spellEnd"/>
      <w:r w:rsidRPr="00CD35D7">
        <w:rPr>
          <w:rFonts w:ascii="Times New Roman" w:hAnsi="Times New Roman" w:cs="Times New Roman"/>
          <w:lang w:val="en-US"/>
        </w:rPr>
        <w:t xml:space="preserve"> 1</w:t>
      </w:r>
      <w:r w:rsidRPr="00CD35D7">
        <w:rPr>
          <w:rFonts w:ascii="Times New Roman" w:hAnsi="Times New Roman" w:cs="Times New Roman"/>
        </w:rPr>
        <w:t>. Aturan penulisan sumber tabel</w:t>
      </w:r>
      <w:r w:rsidRPr="00CD35D7">
        <w:rPr>
          <w:rFonts w:ascii="Times New Roman" w:hAnsi="Times New Roman" w:cs="Times New Roman"/>
          <w:lang w:val="en-US"/>
        </w:rPr>
        <w:t xml:space="preserve"> </w:t>
      </w:r>
      <w:proofErr w:type="spellStart"/>
      <w:r w:rsidRPr="00CD35D7">
        <w:rPr>
          <w:rFonts w:ascii="Times New Roman" w:hAnsi="Times New Roman" w:cs="Times New Roman"/>
          <w:lang w:val="en-US"/>
        </w:rPr>
        <w:t>atau</w:t>
      </w:r>
      <w:proofErr w:type="spellEnd"/>
      <w:r w:rsidRPr="00CD35D7">
        <w:rPr>
          <w:rFonts w:ascii="Times New Roman" w:hAnsi="Times New Roman" w:cs="Times New Roman"/>
          <w:lang w:val="en-US"/>
        </w:rPr>
        <w:t xml:space="preserve"> </w:t>
      </w:r>
      <w:proofErr w:type="spellStart"/>
      <w:r w:rsidRPr="00CD35D7">
        <w:rPr>
          <w:rFonts w:ascii="Times New Roman" w:hAnsi="Times New Roman" w:cs="Times New Roman"/>
          <w:lang w:val="en-US"/>
        </w:rPr>
        <w:t>keterangan</w:t>
      </w:r>
      <w:proofErr w:type="spellEnd"/>
      <w:r w:rsidRPr="00CD35D7">
        <w:rPr>
          <w:rFonts w:ascii="Times New Roman" w:hAnsi="Times New Roman" w:cs="Times New Roman"/>
          <w:lang w:val="en-US"/>
        </w:rPr>
        <w:t xml:space="preserve"> </w:t>
      </w:r>
      <w:proofErr w:type="spellStart"/>
      <w:r w:rsidRPr="00CD35D7">
        <w:rPr>
          <w:rFonts w:ascii="Times New Roman" w:hAnsi="Times New Roman" w:cs="Times New Roman"/>
          <w:lang w:val="en-US"/>
        </w:rPr>
        <w:t>terkait</w:t>
      </w:r>
      <w:proofErr w:type="spellEnd"/>
      <w:r w:rsidRPr="00CD35D7">
        <w:rPr>
          <w:rFonts w:ascii="Times New Roman" w:hAnsi="Times New Roman" w:cs="Times New Roman"/>
          <w:lang w:val="en-US"/>
        </w:rPr>
        <w:t xml:space="preserve"> </w:t>
      </w:r>
      <w:proofErr w:type="spellStart"/>
      <w:r w:rsidRPr="00CD35D7">
        <w:rPr>
          <w:rFonts w:ascii="Times New Roman" w:hAnsi="Times New Roman" w:cs="Times New Roman"/>
          <w:lang w:val="en-US"/>
        </w:rPr>
        <w:t>tabel</w:t>
      </w:r>
      <w:proofErr w:type="spellEnd"/>
      <w:r w:rsidRPr="00CD35D7">
        <w:rPr>
          <w:rFonts w:ascii="Times New Roman" w:hAnsi="Times New Roman" w:cs="Times New Roman"/>
        </w:rPr>
        <w:t xml:space="preserve"> adalah </w:t>
      </w:r>
      <w:r>
        <w:rPr>
          <w:rFonts w:ascii="Times New Roman" w:hAnsi="Times New Roman" w:cs="Times New Roman"/>
          <w:i/>
          <w:iCs/>
          <w:lang w:val="en-US"/>
        </w:rPr>
        <w:t>Time New Roman 9</w:t>
      </w:r>
      <w:r>
        <w:rPr>
          <w:rFonts w:ascii="Times New Roman" w:hAnsi="Times New Roman" w:cs="Times New Roman"/>
          <w:iCs/>
          <w:lang w:val="en-US"/>
        </w:rPr>
        <w:t xml:space="preserve"> dan </w:t>
      </w:r>
      <w:proofErr w:type="spellStart"/>
      <w:r>
        <w:rPr>
          <w:rFonts w:ascii="Times New Roman" w:hAnsi="Times New Roman" w:cs="Times New Roman"/>
          <w:iCs/>
          <w:lang w:val="en-US"/>
        </w:rPr>
        <w:t>diletakkan</w:t>
      </w:r>
      <w:proofErr w:type="spellEnd"/>
      <w:r>
        <w:rPr>
          <w:rFonts w:ascii="Times New Roman" w:hAnsi="Times New Roman" w:cs="Times New Roman"/>
          <w:iCs/>
          <w:lang w:val="en-US"/>
        </w:rPr>
        <w:t xml:space="preserve"> </w:t>
      </w:r>
      <w:proofErr w:type="spellStart"/>
      <w:r>
        <w:rPr>
          <w:rFonts w:ascii="Times New Roman" w:hAnsi="Times New Roman" w:cs="Times New Roman"/>
          <w:iCs/>
          <w:lang w:val="en-US"/>
        </w:rPr>
        <w:t>dibawah</w:t>
      </w:r>
      <w:proofErr w:type="spellEnd"/>
      <w:r>
        <w:rPr>
          <w:rFonts w:ascii="Times New Roman" w:hAnsi="Times New Roman" w:cs="Times New Roman"/>
          <w:iCs/>
          <w:lang w:val="en-US"/>
        </w:rPr>
        <w:t xml:space="preserve"> </w:t>
      </w:r>
      <w:proofErr w:type="spellStart"/>
      <w:r>
        <w:rPr>
          <w:rFonts w:ascii="Times New Roman" w:hAnsi="Times New Roman" w:cs="Times New Roman"/>
          <w:iCs/>
          <w:lang w:val="en-US"/>
        </w:rPr>
        <w:t>tabel</w:t>
      </w:r>
      <w:proofErr w:type="spellEnd"/>
      <w:r w:rsidRPr="00CD35D7">
        <w:rPr>
          <w:rFonts w:ascii="Times New Roman" w:hAnsi="Times New Roman" w:cs="Times New Roman"/>
        </w:rPr>
        <w:t xml:space="preserve">. </w:t>
      </w:r>
      <w:r w:rsidRPr="00CD35D7">
        <w:rPr>
          <w:rFonts w:ascii="Times New Roman" w:eastAsia="Times New Roman" w:hAnsi="Times New Roman" w:cs="Times New Roman"/>
        </w:rPr>
        <w:t xml:space="preserve">Nomor dan Judul Tabel diletakkan </w:t>
      </w:r>
      <w:proofErr w:type="spellStart"/>
      <w:r w:rsidRPr="00CD35D7">
        <w:rPr>
          <w:rFonts w:ascii="Times New Roman" w:eastAsia="Times New Roman" w:hAnsi="Times New Roman" w:cs="Times New Roman"/>
        </w:rPr>
        <w:t>diatas</w:t>
      </w:r>
      <w:proofErr w:type="spellEnd"/>
      <w:r w:rsidRPr="00CD35D7">
        <w:rPr>
          <w:rFonts w:ascii="Times New Roman" w:eastAsia="Times New Roman" w:hAnsi="Times New Roman" w:cs="Times New Roman"/>
        </w:rPr>
        <w:t xml:space="preserve"> Tabel</w:t>
      </w:r>
      <w:r w:rsidRPr="00CD35D7">
        <w:rPr>
          <w:rFonts w:ascii="Times New Roman" w:eastAsia="Times New Roman" w:hAnsi="Times New Roman" w:cs="Times New Roman"/>
          <w:lang w:val="en-US"/>
        </w:rPr>
        <w:t xml:space="preserve"> (Bold)</w:t>
      </w:r>
      <w:r w:rsidRPr="00CD35D7">
        <w:rPr>
          <w:rFonts w:ascii="Times New Roman" w:eastAsia="Times New Roman" w:hAnsi="Times New Roman" w:cs="Times New Roman"/>
        </w:rPr>
        <w:t>.</w:t>
      </w:r>
      <w:r w:rsidRPr="00CD35D7">
        <w:rPr>
          <w:rFonts w:ascii="Times New Roman" w:eastAsia="Times New Roman" w:hAnsi="Times New Roman" w:cs="Times New Roman"/>
          <w:lang w:val="en-US"/>
        </w:rPr>
        <w:t xml:space="preserve"> </w:t>
      </w:r>
      <w:r w:rsidRPr="00CD35D7">
        <w:rPr>
          <w:rFonts w:ascii="Times New Roman" w:hAnsi="Times New Roman" w:cs="Times New Roman"/>
        </w:rPr>
        <w:t>Jarak antara tabel dengan teks baik sebelum maupun sesudah adalah 1 spasi. Sub variabel menjorok satu karakter dari variabel. Penulisan angka adalah rata tengah, untuk judul adalah rata tengah, dan keterangan seperti variabel, sub variabel adalah rata kiri. Bila dalam satu variabel terdiri &gt;2 variabel maka judul variabel yang berbeda dicetak tebal</w:t>
      </w:r>
      <w:r w:rsidRPr="00CD35D7">
        <w:rPr>
          <w:rFonts w:ascii="Times New Roman" w:hAnsi="Times New Roman" w:cs="Times New Roman"/>
          <w:lang w:val="en-US"/>
        </w:rPr>
        <w:t xml:space="preserve"> (Bold)</w:t>
      </w:r>
      <w:r w:rsidRPr="00CD35D7">
        <w:rPr>
          <w:rFonts w:ascii="Times New Roman" w:hAnsi="Times New Roman" w:cs="Times New Roman"/>
        </w:rPr>
        <w:t xml:space="preserve">. Penulisan angka desimal adalah </w:t>
      </w:r>
      <w:proofErr w:type="spellStart"/>
      <w:r w:rsidRPr="00CD35D7">
        <w:rPr>
          <w:rFonts w:ascii="Times New Roman" w:hAnsi="Times New Roman" w:cs="Times New Roman"/>
          <w:lang w:val="en-US"/>
        </w:rPr>
        <w:t>maksimal</w:t>
      </w:r>
      <w:proofErr w:type="spellEnd"/>
      <w:r w:rsidRPr="00CD35D7">
        <w:rPr>
          <w:rFonts w:ascii="Times New Roman" w:hAnsi="Times New Roman" w:cs="Times New Roman"/>
          <w:lang w:val="en-US"/>
        </w:rPr>
        <w:t xml:space="preserve"> </w:t>
      </w:r>
      <w:proofErr w:type="spellStart"/>
      <w:r w:rsidRPr="00CD35D7">
        <w:rPr>
          <w:rFonts w:ascii="Times New Roman" w:hAnsi="Times New Roman" w:cs="Times New Roman"/>
          <w:lang w:val="en-US"/>
        </w:rPr>
        <w:t>tiga</w:t>
      </w:r>
      <w:proofErr w:type="spellEnd"/>
      <w:r w:rsidRPr="00CD35D7">
        <w:rPr>
          <w:rFonts w:ascii="Times New Roman" w:hAnsi="Times New Roman" w:cs="Times New Roman"/>
        </w:rPr>
        <w:t xml:space="preserve"> angka </w:t>
      </w:r>
      <w:proofErr w:type="spellStart"/>
      <w:r w:rsidRPr="00CD35D7">
        <w:rPr>
          <w:rFonts w:ascii="Times New Roman" w:hAnsi="Times New Roman" w:cs="Times New Roman"/>
        </w:rPr>
        <w:t>dibelakang</w:t>
      </w:r>
      <w:proofErr w:type="spellEnd"/>
      <w:r w:rsidRPr="00CD35D7">
        <w:rPr>
          <w:rFonts w:ascii="Times New Roman" w:hAnsi="Times New Roman" w:cs="Times New Roman"/>
        </w:rPr>
        <w:t xml:space="preserve"> koma.</w:t>
      </w:r>
      <w:r w:rsidR="00BF6333">
        <w:rPr>
          <w:rFonts w:ascii="Times New Roman" w:hAnsi="Times New Roman" w:cs="Times New Roman"/>
          <w:lang w:val="en-US"/>
        </w:rPr>
        <w:t xml:space="preserve"> </w:t>
      </w:r>
      <w:proofErr w:type="spellStart"/>
      <w:r w:rsidR="00BF6333" w:rsidRPr="00CD35D7">
        <w:rPr>
          <w:rFonts w:ascii="Times New Roman" w:hAnsi="Times New Roman" w:cs="Times New Roman"/>
        </w:rPr>
        <w:t>Peletakkan</w:t>
      </w:r>
      <w:proofErr w:type="spellEnd"/>
      <w:r w:rsidR="00BF6333" w:rsidRPr="00CD35D7">
        <w:rPr>
          <w:rFonts w:ascii="Times New Roman" w:hAnsi="Times New Roman" w:cs="Times New Roman"/>
        </w:rPr>
        <w:t xml:space="preserve"> narasi tabel adalah sebelum tabel. Narasi bukan merupakan pengulangan tabel yang dinarasikan tetapi disesuaikan dengan tujuan dari penelitian.</w:t>
      </w:r>
      <w:r w:rsidR="004F005E">
        <w:rPr>
          <w:rFonts w:ascii="Times New Roman" w:hAnsi="Times New Roman" w:cs="Times New Roman"/>
          <w:lang w:val="en-US"/>
        </w:rPr>
        <w:t xml:space="preserve"> </w:t>
      </w:r>
      <w:r w:rsidR="004F005E" w:rsidRPr="00CD35D7">
        <w:rPr>
          <w:rFonts w:ascii="Times New Roman" w:hAnsi="Times New Roman" w:cs="Times New Roman"/>
        </w:rPr>
        <w:t xml:space="preserve">Tabel tidak boleh terpotong pada halaman yang berbeda. Pemotongan tabel diperbolehkan bila melebihi satu halaman dengan syarat tabel sudah </w:t>
      </w:r>
      <w:r w:rsidR="004F005E" w:rsidRPr="00CD35D7">
        <w:rPr>
          <w:rFonts w:ascii="Times New Roman" w:hAnsi="Times New Roman" w:cs="Times New Roman"/>
        </w:rPr>
        <w:lastRenderedPageBreak/>
        <w:t>mulai dari atas kemudian tidak mencukupi hingga perlu penambahan tempat.</w:t>
      </w:r>
      <w:r w:rsidR="004F005E" w:rsidRPr="00CD35D7">
        <w:rPr>
          <w:rFonts w:ascii="Times New Roman" w:hAnsi="Times New Roman" w:cs="Times New Roman"/>
          <w:lang w:val="en-US"/>
        </w:rPr>
        <w:t xml:space="preserve"> Jika </w:t>
      </w:r>
      <w:proofErr w:type="spellStart"/>
      <w:r w:rsidR="004F005E" w:rsidRPr="00CD35D7">
        <w:rPr>
          <w:rFonts w:ascii="Times New Roman" w:hAnsi="Times New Roman" w:cs="Times New Roman"/>
          <w:lang w:val="en-US"/>
        </w:rPr>
        <w:t>tabel</w:t>
      </w:r>
      <w:proofErr w:type="spellEnd"/>
      <w:r w:rsidR="004F005E" w:rsidRPr="00CD35D7">
        <w:rPr>
          <w:rFonts w:ascii="Times New Roman" w:hAnsi="Times New Roman" w:cs="Times New Roman"/>
          <w:lang w:val="en-US"/>
        </w:rPr>
        <w:t xml:space="preserve"> </w:t>
      </w:r>
      <w:proofErr w:type="spellStart"/>
      <w:r w:rsidR="004F005E" w:rsidRPr="00CD35D7">
        <w:rPr>
          <w:rFonts w:ascii="Times New Roman" w:hAnsi="Times New Roman" w:cs="Times New Roman"/>
          <w:lang w:val="en-US"/>
        </w:rPr>
        <w:t>terlalu</w:t>
      </w:r>
      <w:proofErr w:type="spellEnd"/>
      <w:r w:rsidR="004F005E" w:rsidRPr="00CD35D7">
        <w:rPr>
          <w:rFonts w:ascii="Times New Roman" w:hAnsi="Times New Roman" w:cs="Times New Roman"/>
          <w:lang w:val="en-US"/>
        </w:rPr>
        <w:t xml:space="preserve"> </w:t>
      </w:r>
      <w:proofErr w:type="spellStart"/>
      <w:r w:rsidR="004F005E" w:rsidRPr="00CD35D7">
        <w:rPr>
          <w:rFonts w:ascii="Times New Roman" w:hAnsi="Times New Roman" w:cs="Times New Roman"/>
          <w:lang w:val="en-US"/>
        </w:rPr>
        <w:t>panjang</w:t>
      </w:r>
      <w:proofErr w:type="spellEnd"/>
      <w:r w:rsidR="004F005E" w:rsidRPr="00CD35D7">
        <w:rPr>
          <w:rFonts w:ascii="Times New Roman" w:hAnsi="Times New Roman" w:cs="Times New Roman"/>
          <w:lang w:val="en-US"/>
        </w:rPr>
        <w:t xml:space="preserve"> </w:t>
      </w:r>
      <w:proofErr w:type="spellStart"/>
      <w:r w:rsidR="004F005E" w:rsidRPr="00CD35D7">
        <w:rPr>
          <w:rFonts w:ascii="Times New Roman" w:hAnsi="Times New Roman" w:cs="Times New Roman"/>
          <w:lang w:val="en-US"/>
        </w:rPr>
        <w:t>diperbolehkan</w:t>
      </w:r>
      <w:proofErr w:type="spellEnd"/>
      <w:r w:rsidR="004F005E" w:rsidRPr="00807233">
        <w:rPr>
          <w:rFonts w:cstheme="minorHAnsi"/>
          <w:sz w:val="20"/>
          <w:szCs w:val="20"/>
          <w:lang w:val="en-US"/>
        </w:rPr>
        <w:t xml:space="preserve"> </w:t>
      </w:r>
      <w:proofErr w:type="spellStart"/>
      <w:r w:rsidR="004F005E" w:rsidRPr="006C6199">
        <w:rPr>
          <w:rFonts w:ascii="Times New Roman" w:hAnsi="Times New Roman" w:cs="Times New Roman"/>
          <w:lang w:val="en-US"/>
        </w:rPr>
        <w:t>membuat</w:t>
      </w:r>
      <w:proofErr w:type="spellEnd"/>
      <w:r w:rsidR="004F005E" w:rsidRPr="006C6199">
        <w:rPr>
          <w:rFonts w:ascii="Times New Roman" w:hAnsi="Times New Roman" w:cs="Times New Roman"/>
          <w:lang w:val="en-US"/>
        </w:rPr>
        <w:t xml:space="preserve"> </w:t>
      </w:r>
      <w:proofErr w:type="spellStart"/>
      <w:r w:rsidR="004F005E" w:rsidRPr="006C6199">
        <w:rPr>
          <w:rFonts w:ascii="Times New Roman" w:hAnsi="Times New Roman" w:cs="Times New Roman"/>
          <w:lang w:val="en-US"/>
        </w:rPr>
        <w:t>dalam</w:t>
      </w:r>
      <w:proofErr w:type="spellEnd"/>
      <w:r w:rsidR="004F005E" w:rsidRPr="006C6199">
        <w:rPr>
          <w:rFonts w:ascii="Times New Roman" w:hAnsi="Times New Roman" w:cs="Times New Roman"/>
          <w:lang w:val="en-US"/>
        </w:rPr>
        <w:t xml:space="preserve"> 1 </w:t>
      </w:r>
      <w:proofErr w:type="spellStart"/>
      <w:r w:rsidR="004F005E" w:rsidRPr="006C6199">
        <w:rPr>
          <w:rFonts w:ascii="Times New Roman" w:hAnsi="Times New Roman" w:cs="Times New Roman"/>
          <w:lang w:val="en-US"/>
        </w:rPr>
        <w:t>kolom</w:t>
      </w:r>
      <w:proofErr w:type="spellEnd"/>
      <w:r w:rsidR="004F005E" w:rsidRPr="006C6199">
        <w:rPr>
          <w:rFonts w:ascii="Times New Roman" w:hAnsi="Times New Roman" w:cs="Times New Roman"/>
          <w:lang w:val="en-US"/>
        </w:rPr>
        <w:t xml:space="preserve">. </w:t>
      </w:r>
      <w:r w:rsidR="004F005E" w:rsidRPr="006C6199">
        <w:rPr>
          <w:rFonts w:ascii="Times New Roman" w:hAnsi="Times New Roman" w:cs="Times New Roman"/>
        </w:rPr>
        <w:t>Contoh</w:t>
      </w:r>
      <w:r w:rsidR="004F005E" w:rsidRPr="006C6199">
        <w:rPr>
          <w:rFonts w:ascii="Times New Roman" w:hAnsi="Times New Roman" w:cs="Times New Roman"/>
          <w:lang w:val="en-US"/>
        </w:rPr>
        <w:t>:</w:t>
      </w:r>
      <w:r w:rsidR="004F005E" w:rsidRPr="006C6199">
        <w:rPr>
          <w:rFonts w:ascii="Times New Roman" w:hAnsi="Times New Roman" w:cs="Times New Roman"/>
        </w:rPr>
        <w:t xml:space="preserve"> lihat pada (Tabel 1) dan (Tabel 2)</w:t>
      </w:r>
      <w:r w:rsidR="004F005E">
        <w:rPr>
          <w:rFonts w:ascii="Times New Roman" w:hAnsi="Times New Roman" w:cs="Times New Roman"/>
          <w:lang w:val="en-US"/>
        </w:rPr>
        <w:t>.</w:t>
      </w:r>
    </w:p>
    <w:p w14:paraId="3F8F6C09" w14:textId="7292F160" w:rsidR="004F005E" w:rsidRDefault="004F005E" w:rsidP="004F005E">
      <w:pPr>
        <w:spacing w:after="0" w:line="240" w:lineRule="auto"/>
        <w:ind w:firstLine="709"/>
        <w:jc w:val="both"/>
        <w:rPr>
          <w:rFonts w:ascii="Times New Roman" w:hAnsi="Times New Roman" w:cs="Times New Roman"/>
          <w:lang w:val="en-US"/>
        </w:rPr>
      </w:pPr>
    </w:p>
    <w:p w14:paraId="702250D6" w14:textId="77777777" w:rsidR="004F005E" w:rsidRPr="00CD35D7" w:rsidRDefault="004F005E" w:rsidP="004F005E">
      <w:pPr>
        <w:spacing w:after="0"/>
        <w:ind w:left="142"/>
        <w:jc w:val="center"/>
        <w:rPr>
          <w:rFonts w:ascii="Times New Roman" w:hAnsi="Times New Roman" w:cs="Times New Roman"/>
          <w:b/>
          <w:sz w:val="20"/>
          <w:szCs w:val="20"/>
        </w:rPr>
      </w:pPr>
      <w:r w:rsidRPr="00CD35D7">
        <w:rPr>
          <w:rFonts w:ascii="Times New Roman" w:hAnsi="Times New Roman" w:cs="Times New Roman"/>
          <w:b/>
          <w:spacing w:val="3"/>
          <w:sz w:val="20"/>
          <w:szCs w:val="20"/>
        </w:rPr>
        <w:t>T</w:t>
      </w:r>
      <w:r w:rsidRPr="00CD35D7">
        <w:rPr>
          <w:rFonts w:ascii="Times New Roman" w:hAnsi="Times New Roman" w:cs="Times New Roman"/>
          <w:b/>
          <w:sz w:val="20"/>
          <w:szCs w:val="20"/>
        </w:rPr>
        <w:t>a</w:t>
      </w:r>
      <w:r w:rsidRPr="00CD35D7">
        <w:rPr>
          <w:rFonts w:ascii="Times New Roman" w:hAnsi="Times New Roman" w:cs="Times New Roman"/>
          <w:b/>
          <w:spacing w:val="1"/>
          <w:sz w:val="20"/>
          <w:szCs w:val="20"/>
        </w:rPr>
        <w:t>b</w:t>
      </w:r>
      <w:r w:rsidRPr="00CD35D7">
        <w:rPr>
          <w:rFonts w:ascii="Times New Roman" w:hAnsi="Times New Roman" w:cs="Times New Roman"/>
          <w:b/>
          <w:sz w:val="20"/>
          <w:szCs w:val="20"/>
        </w:rPr>
        <w:t>el</w:t>
      </w:r>
      <w:r w:rsidRPr="00CD35D7">
        <w:rPr>
          <w:rFonts w:ascii="Times New Roman" w:hAnsi="Times New Roman" w:cs="Times New Roman"/>
          <w:b/>
          <w:spacing w:val="-7"/>
          <w:sz w:val="20"/>
          <w:szCs w:val="20"/>
        </w:rPr>
        <w:t xml:space="preserve"> </w:t>
      </w:r>
      <w:r w:rsidRPr="00CD35D7">
        <w:rPr>
          <w:rFonts w:ascii="Times New Roman" w:hAnsi="Times New Roman" w:cs="Times New Roman"/>
          <w:b/>
          <w:spacing w:val="1"/>
          <w:sz w:val="20"/>
          <w:szCs w:val="20"/>
        </w:rPr>
        <w:t>1</w:t>
      </w:r>
      <w:r w:rsidRPr="00CD35D7">
        <w:rPr>
          <w:rFonts w:ascii="Times New Roman" w:hAnsi="Times New Roman" w:cs="Times New Roman"/>
          <w:b/>
          <w:sz w:val="20"/>
          <w:szCs w:val="20"/>
        </w:rPr>
        <w:t xml:space="preserve">. </w:t>
      </w:r>
      <w:proofErr w:type="spellStart"/>
      <w:r w:rsidRPr="00CD35D7">
        <w:rPr>
          <w:rFonts w:ascii="Times New Roman" w:hAnsi="Times New Roman" w:cs="Times New Roman"/>
          <w:b/>
          <w:sz w:val="20"/>
          <w:szCs w:val="20"/>
          <w:lang w:val="en-US"/>
        </w:rPr>
        <w:t>Xxxx</w:t>
      </w:r>
      <w:proofErr w:type="spellEnd"/>
      <w:r w:rsidRPr="00CD35D7">
        <w:rPr>
          <w:rFonts w:ascii="Times New Roman" w:hAnsi="Times New Roman" w:cs="Times New Roman"/>
          <w:b/>
          <w:sz w:val="20"/>
          <w:szCs w:val="20"/>
          <w:lang w:val="en-US"/>
        </w:rPr>
        <w:t xml:space="preserve"> </w:t>
      </w:r>
      <w:proofErr w:type="spellStart"/>
      <w:r w:rsidRPr="00CD35D7">
        <w:rPr>
          <w:rFonts w:ascii="Times New Roman" w:hAnsi="Times New Roman" w:cs="Times New Roman"/>
          <w:b/>
          <w:sz w:val="20"/>
          <w:szCs w:val="20"/>
          <w:lang w:val="en-US"/>
        </w:rPr>
        <w:t>Xxxx</w:t>
      </w:r>
      <w:proofErr w:type="spellEnd"/>
      <w:r w:rsidRPr="00CD35D7">
        <w:rPr>
          <w:rFonts w:ascii="Times New Roman" w:hAnsi="Times New Roman" w:cs="Times New Roman"/>
          <w:b/>
          <w:sz w:val="20"/>
          <w:szCs w:val="20"/>
          <w:lang w:val="en-US"/>
        </w:rPr>
        <w:t xml:space="preserve"> </w:t>
      </w:r>
      <w:proofErr w:type="spellStart"/>
      <w:r w:rsidRPr="00CD35D7">
        <w:rPr>
          <w:rFonts w:ascii="Times New Roman" w:hAnsi="Times New Roman" w:cs="Times New Roman"/>
          <w:b/>
          <w:sz w:val="20"/>
          <w:szCs w:val="20"/>
          <w:lang w:val="en-US"/>
        </w:rPr>
        <w:t>Xxxx</w:t>
      </w:r>
      <w:proofErr w:type="spellEnd"/>
    </w:p>
    <w:tbl>
      <w:tblPr>
        <w:tblW w:w="4625" w:type="dxa"/>
        <w:jc w:val="center"/>
        <w:tblBorders>
          <w:top w:val="single" w:sz="4" w:space="0" w:color="auto"/>
          <w:bottom w:val="single" w:sz="4" w:space="0" w:color="auto"/>
        </w:tblBorders>
        <w:tblLook w:val="04A0" w:firstRow="1" w:lastRow="0" w:firstColumn="1" w:lastColumn="0" w:noHBand="0" w:noVBand="1"/>
      </w:tblPr>
      <w:tblGrid>
        <w:gridCol w:w="1863"/>
        <w:gridCol w:w="1587"/>
        <w:gridCol w:w="1175"/>
      </w:tblGrid>
      <w:tr w:rsidR="004F005E" w:rsidRPr="007B5CA6" w14:paraId="7728C425" w14:textId="77777777" w:rsidTr="00B46796">
        <w:trPr>
          <w:trHeight w:val="269"/>
          <w:jc w:val="center"/>
        </w:trPr>
        <w:tc>
          <w:tcPr>
            <w:tcW w:w="1863" w:type="dxa"/>
            <w:tcBorders>
              <w:top w:val="single" w:sz="4" w:space="0" w:color="auto"/>
              <w:bottom w:val="single" w:sz="4" w:space="0" w:color="auto"/>
            </w:tcBorders>
            <w:vAlign w:val="center"/>
            <w:hideMark/>
          </w:tcPr>
          <w:p w14:paraId="6F8415BB" w14:textId="77777777" w:rsidR="004F005E" w:rsidRPr="007B5CA6" w:rsidRDefault="004F005E" w:rsidP="00B46796">
            <w:pPr>
              <w:spacing w:after="0" w:line="240" w:lineRule="auto"/>
              <w:contextualSpacing/>
              <w:jc w:val="center"/>
              <w:rPr>
                <w:rFonts w:ascii="Times New Roman" w:hAnsi="Times New Roman" w:cs="Times New Roman"/>
                <w:b/>
                <w:sz w:val="18"/>
                <w:szCs w:val="18"/>
              </w:rPr>
            </w:pPr>
            <w:r w:rsidRPr="007B5CA6">
              <w:rPr>
                <w:rFonts w:ascii="Times New Roman" w:hAnsi="Times New Roman" w:cs="Times New Roman"/>
                <w:b/>
                <w:sz w:val="18"/>
                <w:szCs w:val="18"/>
              </w:rPr>
              <w:t>Variabel</w:t>
            </w:r>
          </w:p>
        </w:tc>
        <w:tc>
          <w:tcPr>
            <w:tcW w:w="1587" w:type="dxa"/>
            <w:tcBorders>
              <w:top w:val="single" w:sz="4" w:space="0" w:color="auto"/>
              <w:bottom w:val="single" w:sz="4" w:space="0" w:color="auto"/>
            </w:tcBorders>
            <w:vAlign w:val="center"/>
            <w:hideMark/>
          </w:tcPr>
          <w:p w14:paraId="394287AB" w14:textId="77777777" w:rsidR="004F005E" w:rsidRPr="007B5CA6" w:rsidRDefault="004F005E" w:rsidP="00B46796">
            <w:pPr>
              <w:spacing w:after="0" w:line="240" w:lineRule="auto"/>
              <w:contextualSpacing/>
              <w:jc w:val="center"/>
              <w:rPr>
                <w:rFonts w:ascii="Times New Roman" w:hAnsi="Times New Roman" w:cs="Times New Roman"/>
                <w:b/>
                <w:i/>
                <w:sz w:val="18"/>
                <w:szCs w:val="18"/>
                <w:lang w:val="en-US"/>
              </w:rPr>
            </w:pPr>
            <w:r w:rsidRPr="007B5CA6">
              <w:rPr>
                <w:rFonts w:ascii="Times New Roman" w:hAnsi="Times New Roman" w:cs="Times New Roman"/>
                <w:b/>
                <w:i/>
                <w:sz w:val="18"/>
                <w:szCs w:val="18"/>
                <w:lang w:val="en-US"/>
              </w:rPr>
              <w:t xml:space="preserve">n = </w:t>
            </w:r>
            <w:r w:rsidRPr="007B5CA6">
              <w:rPr>
                <w:rFonts w:ascii="Times New Roman" w:hAnsi="Times New Roman" w:cs="Times New Roman"/>
                <w:i/>
                <w:sz w:val="18"/>
                <w:szCs w:val="18"/>
                <w:lang w:val="en-US"/>
              </w:rPr>
              <w:t xml:space="preserve">(total </w:t>
            </w:r>
            <w:proofErr w:type="spellStart"/>
            <w:r w:rsidRPr="007B5CA6">
              <w:rPr>
                <w:rFonts w:ascii="Times New Roman" w:hAnsi="Times New Roman" w:cs="Times New Roman"/>
                <w:i/>
                <w:sz w:val="18"/>
                <w:szCs w:val="18"/>
                <w:lang w:val="en-US"/>
              </w:rPr>
              <w:t>sampel</w:t>
            </w:r>
            <w:proofErr w:type="spellEnd"/>
            <w:r w:rsidRPr="007B5CA6">
              <w:rPr>
                <w:rFonts w:ascii="Times New Roman" w:hAnsi="Times New Roman" w:cs="Times New Roman"/>
                <w:i/>
                <w:sz w:val="18"/>
                <w:szCs w:val="18"/>
                <w:lang w:val="en-US"/>
              </w:rPr>
              <w:t>)</w:t>
            </w:r>
          </w:p>
        </w:tc>
        <w:tc>
          <w:tcPr>
            <w:tcW w:w="1175" w:type="dxa"/>
            <w:tcBorders>
              <w:top w:val="single" w:sz="4" w:space="0" w:color="auto"/>
              <w:bottom w:val="single" w:sz="4" w:space="0" w:color="auto"/>
            </w:tcBorders>
            <w:vAlign w:val="center"/>
            <w:hideMark/>
          </w:tcPr>
          <w:p w14:paraId="485B71C7" w14:textId="77777777" w:rsidR="004F005E" w:rsidRPr="007B5CA6" w:rsidRDefault="004F005E" w:rsidP="00B46796">
            <w:pPr>
              <w:spacing w:after="0" w:line="240" w:lineRule="auto"/>
              <w:contextualSpacing/>
              <w:jc w:val="center"/>
              <w:rPr>
                <w:rFonts w:ascii="Times New Roman" w:hAnsi="Times New Roman" w:cs="Times New Roman"/>
                <w:b/>
                <w:sz w:val="18"/>
                <w:szCs w:val="18"/>
              </w:rPr>
            </w:pPr>
            <w:r w:rsidRPr="007B5CA6">
              <w:rPr>
                <w:rFonts w:ascii="Times New Roman" w:hAnsi="Times New Roman" w:cs="Times New Roman"/>
                <w:b/>
                <w:sz w:val="18"/>
                <w:szCs w:val="18"/>
              </w:rPr>
              <w:t>%</w:t>
            </w:r>
          </w:p>
        </w:tc>
      </w:tr>
      <w:tr w:rsidR="004F005E" w:rsidRPr="007B5CA6" w14:paraId="6CF51675" w14:textId="77777777" w:rsidTr="00B46796">
        <w:trPr>
          <w:trHeight w:val="269"/>
          <w:jc w:val="center"/>
        </w:trPr>
        <w:tc>
          <w:tcPr>
            <w:tcW w:w="1863" w:type="dxa"/>
            <w:tcBorders>
              <w:top w:val="single" w:sz="4" w:space="0" w:color="auto"/>
              <w:bottom w:val="nil"/>
            </w:tcBorders>
            <w:vAlign w:val="center"/>
            <w:hideMark/>
          </w:tcPr>
          <w:p w14:paraId="71F9AC03" w14:textId="77777777" w:rsidR="004F005E" w:rsidRPr="007B5CA6" w:rsidRDefault="004F005E" w:rsidP="00B46796">
            <w:pPr>
              <w:spacing w:after="0" w:line="240" w:lineRule="auto"/>
              <w:contextualSpacing/>
              <w:rPr>
                <w:rFonts w:ascii="Times New Roman" w:hAnsi="Times New Roman" w:cs="Times New Roman"/>
                <w:b/>
                <w:sz w:val="18"/>
                <w:szCs w:val="18"/>
                <w:lang w:val="en-US"/>
              </w:rPr>
            </w:pPr>
            <w:proofErr w:type="spellStart"/>
            <w:r w:rsidRPr="007B5CA6">
              <w:rPr>
                <w:rFonts w:ascii="Times New Roman" w:hAnsi="Times New Roman" w:cs="Times New Roman"/>
                <w:b/>
                <w:sz w:val="18"/>
                <w:szCs w:val="18"/>
                <w:lang w:val="en-US"/>
              </w:rPr>
              <w:t>Variabel</w:t>
            </w:r>
            <w:proofErr w:type="spellEnd"/>
            <w:r w:rsidRPr="007B5CA6">
              <w:rPr>
                <w:rFonts w:ascii="Times New Roman" w:hAnsi="Times New Roman" w:cs="Times New Roman"/>
                <w:b/>
                <w:sz w:val="18"/>
                <w:szCs w:val="18"/>
                <w:lang w:val="en-US"/>
              </w:rPr>
              <w:t xml:space="preserve"> A</w:t>
            </w:r>
          </w:p>
        </w:tc>
        <w:tc>
          <w:tcPr>
            <w:tcW w:w="1587" w:type="dxa"/>
            <w:tcBorders>
              <w:top w:val="single" w:sz="4" w:space="0" w:color="auto"/>
              <w:bottom w:val="nil"/>
            </w:tcBorders>
            <w:vAlign w:val="center"/>
          </w:tcPr>
          <w:p w14:paraId="1248D093" w14:textId="77777777" w:rsidR="004F005E" w:rsidRPr="007B5CA6" w:rsidRDefault="004F005E" w:rsidP="00B46796">
            <w:pPr>
              <w:spacing w:after="0" w:line="240" w:lineRule="auto"/>
              <w:contextualSpacing/>
              <w:jc w:val="center"/>
              <w:rPr>
                <w:rFonts w:ascii="Times New Roman" w:hAnsi="Times New Roman" w:cs="Times New Roman"/>
                <w:sz w:val="18"/>
                <w:szCs w:val="18"/>
              </w:rPr>
            </w:pPr>
          </w:p>
        </w:tc>
        <w:tc>
          <w:tcPr>
            <w:tcW w:w="1175" w:type="dxa"/>
            <w:tcBorders>
              <w:top w:val="single" w:sz="4" w:space="0" w:color="auto"/>
              <w:bottom w:val="nil"/>
            </w:tcBorders>
            <w:vAlign w:val="center"/>
          </w:tcPr>
          <w:p w14:paraId="0E765705" w14:textId="77777777" w:rsidR="004F005E" w:rsidRPr="007B5CA6" w:rsidRDefault="004F005E" w:rsidP="00B46796">
            <w:pPr>
              <w:spacing w:after="0" w:line="240" w:lineRule="auto"/>
              <w:contextualSpacing/>
              <w:jc w:val="center"/>
              <w:rPr>
                <w:rFonts w:ascii="Times New Roman" w:hAnsi="Times New Roman" w:cs="Times New Roman"/>
                <w:sz w:val="18"/>
                <w:szCs w:val="18"/>
              </w:rPr>
            </w:pPr>
          </w:p>
        </w:tc>
      </w:tr>
      <w:tr w:rsidR="004F005E" w:rsidRPr="007B5CA6" w14:paraId="64C7440A" w14:textId="77777777" w:rsidTr="00B46796">
        <w:trPr>
          <w:trHeight w:val="269"/>
          <w:jc w:val="center"/>
        </w:trPr>
        <w:tc>
          <w:tcPr>
            <w:tcW w:w="1863" w:type="dxa"/>
            <w:tcBorders>
              <w:top w:val="nil"/>
              <w:bottom w:val="nil"/>
            </w:tcBorders>
            <w:vAlign w:val="center"/>
            <w:hideMark/>
          </w:tcPr>
          <w:p w14:paraId="116B76D3" w14:textId="77777777" w:rsidR="004F005E" w:rsidRPr="007B5CA6" w:rsidRDefault="004F005E" w:rsidP="00B46796">
            <w:pPr>
              <w:spacing w:after="0" w:line="240" w:lineRule="auto"/>
              <w:ind w:left="120"/>
              <w:contextualSpacing/>
              <w:jc w:val="both"/>
              <w:rPr>
                <w:rFonts w:ascii="Times New Roman" w:hAnsi="Times New Roman" w:cs="Times New Roman"/>
                <w:sz w:val="18"/>
                <w:szCs w:val="18"/>
                <w:lang w:val="en-US"/>
              </w:rPr>
            </w:pPr>
            <w:proofErr w:type="spellStart"/>
            <w:r w:rsidRPr="007B5CA6">
              <w:rPr>
                <w:rFonts w:ascii="Times New Roman" w:hAnsi="Times New Roman" w:cs="Times New Roman"/>
                <w:sz w:val="18"/>
                <w:szCs w:val="18"/>
                <w:lang w:val="en-US"/>
              </w:rPr>
              <w:t>Xxx</w:t>
            </w:r>
            <w:proofErr w:type="spellEnd"/>
          </w:p>
        </w:tc>
        <w:tc>
          <w:tcPr>
            <w:tcW w:w="1587" w:type="dxa"/>
            <w:tcBorders>
              <w:top w:val="nil"/>
              <w:bottom w:val="nil"/>
            </w:tcBorders>
          </w:tcPr>
          <w:p w14:paraId="62BA3AEA" w14:textId="77777777" w:rsidR="004F005E" w:rsidRPr="007B5CA6" w:rsidRDefault="004F005E" w:rsidP="00B46796">
            <w:pPr>
              <w:spacing w:after="0" w:line="240" w:lineRule="auto"/>
              <w:contextualSpacing/>
              <w:jc w:val="center"/>
              <w:rPr>
                <w:rFonts w:ascii="Times New Roman" w:hAnsi="Times New Roman" w:cs="Times New Roman"/>
                <w:noProof/>
                <w:sz w:val="18"/>
                <w:szCs w:val="18"/>
                <w:lang w:val="en-US"/>
              </w:rPr>
            </w:pPr>
            <w:r w:rsidRPr="007B5CA6">
              <w:rPr>
                <w:rFonts w:ascii="Times New Roman" w:hAnsi="Times New Roman" w:cs="Times New Roman"/>
                <w:noProof/>
                <w:sz w:val="18"/>
                <w:szCs w:val="18"/>
                <w:lang w:val="en-US"/>
              </w:rPr>
              <w:t>xxx</w:t>
            </w:r>
          </w:p>
        </w:tc>
        <w:tc>
          <w:tcPr>
            <w:tcW w:w="1175" w:type="dxa"/>
            <w:tcBorders>
              <w:top w:val="nil"/>
              <w:bottom w:val="nil"/>
            </w:tcBorders>
          </w:tcPr>
          <w:p w14:paraId="1D73210A" w14:textId="77777777" w:rsidR="004F005E" w:rsidRPr="007B5CA6" w:rsidRDefault="004F005E" w:rsidP="00B46796">
            <w:pPr>
              <w:spacing w:after="0" w:line="240" w:lineRule="auto"/>
              <w:ind w:right="425"/>
              <w:contextualSpacing/>
              <w:jc w:val="center"/>
              <w:rPr>
                <w:rFonts w:ascii="Times New Roman" w:hAnsi="Times New Roman" w:cs="Times New Roman"/>
                <w:noProof/>
                <w:sz w:val="18"/>
                <w:szCs w:val="18"/>
                <w:lang w:val="en-US"/>
              </w:rPr>
            </w:pPr>
            <w:r w:rsidRPr="007B5CA6">
              <w:rPr>
                <w:rFonts w:ascii="Times New Roman" w:hAnsi="Times New Roman" w:cs="Times New Roman"/>
                <w:noProof/>
                <w:sz w:val="18"/>
                <w:szCs w:val="18"/>
                <w:lang w:val="en-US"/>
              </w:rPr>
              <w:t>xx,xx</w:t>
            </w:r>
          </w:p>
        </w:tc>
      </w:tr>
      <w:tr w:rsidR="004F005E" w:rsidRPr="007B5CA6" w14:paraId="1FEDA1B6" w14:textId="77777777" w:rsidTr="00B46796">
        <w:trPr>
          <w:trHeight w:val="269"/>
          <w:jc w:val="center"/>
        </w:trPr>
        <w:tc>
          <w:tcPr>
            <w:tcW w:w="1863" w:type="dxa"/>
            <w:tcBorders>
              <w:top w:val="nil"/>
              <w:bottom w:val="nil"/>
            </w:tcBorders>
            <w:vAlign w:val="center"/>
            <w:hideMark/>
          </w:tcPr>
          <w:p w14:paraId="4B8A1171" w14:textId="77777777" w:rsidR="004F005E" w:rsidRPr="007B5CA6" w:rsidRDefault="004F005E" w:rsidP="00B46796">
            <w:pPr>
              <w:spacing w:after="0" w:line="240" w:lineRule="auto"/>
              <w:ind w:left="120"/>
              <w:contextualSpacing/>
              <w:jc w:val="both"/>
              <w:rPr>
                <w:rFonts w:ascii="Times New Roman" w:hAnsi="Times New Roman" w:cs="Times New Roman"/>
                <w:sz w:val="18"/>
                <w:szCs w:val="18"/>
                <w:lang w:val="en-US"/>
              </w:rPr>
            </w:pPr>
            <w:proofErr w:type="spellStart"/>
            <w:r w:rsidRPr="007B5CA6">
              <w:rPr>
                <w:rFonts w:ascii="Times New Roman" w:hAnsi="Times New Roman" w:cs="Times New Roman"/>
                <w:sz w:val="18"/>
                <w:szCs w:val="18"/>
                <w:lang w:val="en-US"/>
              </w:rPr>
              <w:t>Xxx</w:t>
            </w:r>
            <w:proofErr w:type="spellEnd"/>
          </w:p>
        </w:tc>
        <w:tc>
          <w:tcPr>
            <w:tcW w:w="1587" w:type="dxa"/>
            <w:tcBorders>
              <w:top w:val="nil"/>
              <w:bottom w:val="nil"/>
            </w:tcBorders>
          </w:tcPr>
          <w:p w14:paraId="0ACC05C7" w14:textId="77777777" w:rsidR="004F005E" w:rsidRPr="007B5CA6" w:rsidRDefault="004F005E" w:rsidP="00B46796">
            <w:pPr>
              <w:spacing w:after="0" w:line="240" w:lineRule="auto"/>
              <w:contextualSpacing/>
              <w:jc w:val="center"/>
              <w:rPr>
                <w:rFonts w:ascii="Times New Roman" w:hAnsi="Times New Roman" w:cs="Times New Roman"/>
                <w:noProof/>
                <w:sz w:val="18"/>
                <w:szCs w:val="18"/>
                <w:lang w:val="en-US"/>
              </w:rPr>
            </w:pPr>
            <w:r w:rsidRPr="007B5CA6">
              <w:rPr>
                <w:rFonts w:ascii="Times New Roman" w:hAnsi="Times New Roman" w:cs="Times New Roman"/>
                <w:noProof/>
                <w:sz w:val="18"/>
                <w:szCs w:val="18"/>
                <w:lang w:val="en-US"/>
              </w:rPr>
              <w:t>xxx</w:t>
            </w:r>
          </w:p>
        </w:tc>
        <w:tc>
          <w:tcPr>
            <w:tcW w:w="1175" w:type="dxa"/>
            <w:tcBorders>
              <w:top w:val="nil"/>
              <w:bottom w:val="nil"/>
            </w:tcBorders>
          </w:tcPr>
          <w:p w14:paraId="50066215" w14:textId="77777777" w:rsidR="004F005E" w:rsidRPr="007B5CA6" w:rsidRDefault="004F005E" w:rsidP="00B46796">
            <w:pPr>
              <w:spacing w:after="0" w:line="240" w:lineRule="auto"/>
              <w:ind w:right="425"/>
              <w:contextualSpacing/>
              <w:jc w:val="center"/>
              <w:rPr>
                <w:rFonts w:ascii="Times New Roman" w:hAnsi="Times New Roman" w:cs="Times New Roman"/>
                <w:noProof/>
                <w:sz w:val="18"/>
                <w:szCs w:val="18"/>
              </w:rPr>
            </w:pPr>
            <w:r w:rsidRPr="007B5CA6">
              <w:rPr>
                <w:rFonts w:ascii="Times New Roman" w:hAnsi="Times New Roman" w:cs="Times New Roman"/>
                <w:noProof/>
                <w:sz w:val="18"/>
                <w:szCs w:val="18"/>
                <w:lang w:val="en-US"/>
              </w:rPr>
              <w:t>xx,xx</w:t>
            </w:r>
          </w:p>
        </w:tc>
      </w:tr>
      <w:tr w:rsidR="004F005E" w:rsidRPr="007B5CA6" w14:paraId="4E2D4C20" w14:textId="77777777" w:rsidTr="00B46796">
        <w:trPr>
          <w:trHeight w:val="271"/>
          <w:jc w:val="center"/>
        </w:trPr>
        <w:tc>
          <w:tcPr>
            <w:tcW w:w="1863" w:type="dxa"/>
            <w:tcBorders>
              <w:top w:val="nil"/>
              <w:bottom w:val="nil"/>
            </w:tcBorders>
            <w:vAlign w:val="center"/>
          </w:tcPr>
          <w:p w14:paraId="7A619409" w14:textId="77777777" w:rsidR="004F005E" w:rsidRPr="007B5CA6" w:rsidRDefault="004F005E" w:rsidP="00B46796">
            <w:pPr>
              <w:autoSpaceDE w:val="0"/>
              <w:autoSpaceDN w:val="0"/>
              <w:adjustRightInd w:val="0"/>
              <w:spacing w:after="0" w:line="240" w:lineRule="auto"/>
              <w:ind w:right="60"/>
              <w:rPr>
                <w:rFonts w:ascii="Times New Roman" w:hAnsi="Times New Roman" w:cs="Times New Roman"/>
                <w:b/>
                <w:color w:val="000000"/>
                <w:sz w:val="18"/>
                <w:szCs w:val="18"/>
                <w:lang w:val="en-US"/>
              </w:rPr>
            </w:pPr>
            <w:proofErr w:type="spellStart"/>
            <w:r w:rsidRPr="007B5CA6">
              <w:rPr>
                <w:rFonts w:ascii="Times New Roman" w:hAnsi="Times New Roman" w:cs="Times New Roman"/>
                <w:b/>
                <w:color w:val="000000"/>
                <w:sz w:val="18"/>
                <w:szCs w:val="18"/>
                <w:lang w:val="en-US"/>
              </w:rPr>
              <w:t>Variabel</w:t>
            </w:r>
            <w:proofErr w:type="spellEnd"/>
            <w:r w:rsidRPr="007B5CA6">
              <w:rPr>
                <w:rFonts w:ascii="Times New Roman" w:hAnsi="Times New Roman" w:cs="Times New Roman"/>
                <w:b/>
                <w:color w:val="000000"/>
                <w:sz w:val="18"/>
                <w:szCs w:val="18"/>
                <w:lang w:val="en-US"/>
              </w:rPr>
              <w:t xml:space="preserve"> B</w:t>
            </w:r>
          </w:p>
        </w:tc>
        <w:tc>
          <w:tcPr>
            <w:tcW w:w="1587" w:type="dxa"/>
            <w:tcBorders>
              <w:top w:val="nil"/>
              <w:bottom w:val="nil"/>
            </w:tcBorders>
            <w:vAlign w:val="center"/>
          </w:tcPr>
          <w:p w14:paraId="0C792412" w14:textId="77777777" w:rsidR="004F005E" w:rsidRPr="007B5CA6" w:rsidRDefault="004F005E" w:rsidP="00B46796">
            <w:pPr>
              <w:autoSpaceDE w:val="0"/>
              <w:autoSpaceDN w:val="0"/>
              <w:adjustRightInd w:val="0"/>
              <w:spacing w:after="0" w:line="240" w:lineRule="auto"/>
              <w:ind w:left="60" w:right="60"/>
              <w:jc w:val="center"/>
              <w:rPr>
                <w:rFonts w:ascii="Times New Roman" w:hAnsi="Times New Roman" w:cs="Times New Roman"/>
                <w:b/>
                <w:color w:val="000000"/>
                <w:sz w:val="18"/>
                <w:szCs w:val="18"/>
              </w:rPr>
            </w:pPr>
          </w:p>
        </w:tc>
        <w:tc>
          <w:tcPr>
            <w:tcW w:w="1175" w:type="dxa"/>
            <w:tcBorders>
              <w:top w:val="nil"/>
              <w:bottom w:val="nil"/>
            </w:tcBorders>
            <w:vAlign w:val="center"/>
          </w:tcPr>
          <w:p w14:paraId="1E697153" w14:textId="77777777" w:rsidR="004F005E" w:rsidRPr="007B5CA6" w:rsidRDefault="004F005E" w:rsidP="00B46796">
            <w:pPr>
              <w:autoSpaceDE w:val="0"/>
              <w:autoSpaceDN w:val="0"/>
              <w:adjustRightInd w:val="0"/>
              <w:spacing w:after="0" w:line="240" w:lineRule="auto"/>
              <w:ind w:left="60" w:right="425"/>
              <w:jc w:val="center"/>
              <w:rPr>
                <w:rFonts w:ascii="Times New Roman" w:hAnsi="Times New Roman" w:cs="Times New Roman"/>
                <w:b/>
                <w:color w:val="000000"/>
                <w:sz w:val="18"/>
                <w:szCs w:val="18"/>
              </w:rPr>
            </w:pPr>
          </w:p>
        </w:tc>
      </w:tr>
      <w:tr w:rsidR="004F005E" w:rsidRPr="007B5CA6" w14:paraId="1EFE8990" w14:textId="77777777" w:rsidTr="00B46796">
        <w:trPr>
          <w:trHeight w:val="271"/>
          <w:jc w:val="center"/>
        </w:trPr>
        <w:tc>
          <w:tcPr>
            <w:tcW w:w="1863" w:type="dxa"/>
            <w:tcBorders>
              <w:top w:val="nil"/>
              <w:bottom w:val="nil"/>
            </w:tcBorders>
            <w:vAlign w:val="center"/>
          </w:tcPr>
          <w:p w14:paraId="3ACE52B3" w14:textId="77777777" w:rsidR="004F005E" w:rsidRPr="007B5CA6" w:rsidRDefault="004F005E" w:rsidP="00B46796">
            <w:pPr>
              <w:spacing w:after="0" w:line="240" w:lineRule="auto"/>
              <w:ind w:left="120"/>
              <w:contextualSpacing/>
              <w:jc w:val="both"/>
              <w:rPr>
                <w:rFonts w:ascii="Times New Roman" w:hAnsi="Times New Roman" w:cs="Times New Roman"/>
                <w:sz w:val="18"/>
                <w:szCs w:val="18"/>
                <w:lang w:val="en-US"/>
              </w:rPr>
            </w:pPr>
            <w:proofErr w:type="spellStart"/>
            <w:r w:rsidRPr="007B5CA6">
              <w:rPr>
                <w:rFonts w:ascii="Times New Roman" w:hAnsi="Times New Roman" w:cs="Times New Roman"/>
                <w:sz w:val="18"/>
                <w:szCs w:val="18"/>
                <w:lang w:val="en-US"/>
              </w:rPr>
              <w:t>Xxx</w:t>
            </w:r>
            <w:proofErr w:type="spellEnd"/>
          </w:p>
        </w:tc>
        <w:tc>
          <w:tcPr>
            <w:tcW w:w="1587" w:type="dxa"/>
            <w:tcBorders>
              <w:top w:val="nil"/>
              <w:bottom w:val="nil"/>
            </w:tcBorders>
          </w:tcPr>
          <w:p w14:paraId="18476629" w14:textId="77777777" w:rsidR="004F005E" w:rsidRPr="007B5CA6" w:rsidRDefault="004F005E" w:rsidP="00B46796">
            <w:pPr>
              <w:spacing w:after="0" w:line="240" w:lineRule="auto"/>
              <w:jc w:val="center"/>
              <w:rPr>
                <w:rFonts w:ascii="Times New Roman" w:hAnsi="Times New Roman" w:cs="Times New Roman"/>
                <w:color w:val="000000"/>
                <w:sz w:val="18"/>
                <w:szCs w:val="18"/>
              </w:rPr>
            </w:pPr>
            <w:r w:rsidRPr="007B5CA6">
              <w:rPr>
                <w:rFonts w:ascii="Times New Roman" w:hAnsi="Times New Roman" w:cs="Times New Roman"/>
                <w:noProof/>
                <w:sz w:val="18"/>
                <w:szCs w:val="18"/>
                <w:lang w:val="en-US"/>
              </w:rPr>
              <w:t>xxx</w:t>
            </w:r>
          </w:p>
        </w:tc>
        <w:tc>
          <w:tcPr>
            <w:tcW w:w="1175" w:type="dxa"/>
            <w:tcBorders>
              <w:top w:val="nil"/>
              <w:bottom w:val="nil"/>
            </w:tcBorders>
          </w:tcPr>
          <w:p w14:paraId="0626F12A" w14:textId="77777777" w:rsidR="004F005E" w:rsidRPr="007B5CA6" w:rsidRDefault="004F005E" w:rsidP="00B46796">
            <w:pPr>
              <w:spacing w:after="0" w:line="240" w:lineRule="auto"/>
              <w:ind w:right="425"/>
              <w:jc w:val="center"/>
              <w:rPr>
                <w:rFonts w:ascii="Times New Roman" w:hAnsi="Times New Roman" w:cs="Times New Roman"/>
                <w:color w:val="000000"/>
                <w:sz w:val="18"/>
                <w:szCs w:val="18"/>
              </w:rPr>
            </w:pPr>
            <w:r w:rsidRPr="007B5CA6">
              <w:rPr>
                <w:rFonts w:ascii="Times New Roman" w:hAnsi="Times New Roman" w:cs="Times New Roman"/>
                <w:noProof/>
                <w:sz w:val="18"/>
                <w:szCs w:val="18"/>
                <w:lang w:val="en-US"/>
              </w:rPr>
              <w:t>xx,xx</w:t>
            </w:r>
          </w:p>
        </w:tc>
      </w:tr>
      <w:tr w:rsidR="004F005E" w:rsidRPr="007B5CA6" w14:paraId="0DA4A17C" w14:textId="77777777" w:rsidTr="00B46796">
        <w:trPr>
          <w:trHeight w:val="271"/>
          <w:jc w:val="center"/>
        </w:trPr>
        <w:tc>
          <w:tcPr>
            <w:tcW w:w="1863" w:type="dxa"/>
            <w:tcBorders>
              <w:top w:val="nil"/>
              <w:bottom w:val="single" w:sz="4" w:space="0" w:color="auto"/>
            </w:tcBorders>
            <w:vAlign w:val="center"/>
          </w:tcPr>
          <w:p w14:paraId="25F020B9" w14:textId="77777777" w:rsidR="004F005E" w:rsidRPr="007B5CA6" w:rsidRDefault="004F005E" w:rsidP="00B46796">
            <w:pPr>
              <w:spacing w:after="0" w:line="240" w:lineRule="auto"/>
              <w:ind w:left="120"/>
              <w:contextualSpacing/>
              <w:jc w:val="both"/>
              <w:rPr>
                <w:rFonts w:ascii="Times New Roman" w:hAnsi="Times New Roman" w:cs="Times New Roman"/>
                <w:sz w:val="18"/>
                <w:szCs w:val="18"/>
                <w:lang w:val="en-US"/>
              </w:rPr>
            </w:pPr>
            <w:proofErr w:type="spellStart"/>
            <w:r w:rsidRPr="007B5CA6">
              <w:rPr>
                <w:rFonts w:ascii="Times New Roman" w:hAnsi="Times New Roman" w:cs="Times New Roman"/>
                <w:sz w:val="18"/>
                <w:szCs w:val="18"/>
                <w:lang w:val="en-US"/>
              </w:rPr>
              <w:t>Xxx</w:t>
            </w:r>
            <w:proofErr w:type="spellEnd"/>
          </w:p>
        </w:tc>
        <w:tc>
          <w:tcPr>
            <w:tcW w:w="1587" w:type="dxa"/>
            <w:tcBorders>
              <w:top w:val="nil"/>
              <w:bottom w:val="single" w:sz="4" w:space="0" w:color="auto"/>
            </w:tcBorders>
          </w:tcPr>
          <w:p w14:paraId="082410A8" w14:textId="77777777" w:rsidR="004F005E" w:rsidRPr="007B5CA6" w:rsidRDefault="004F005E" w:rsidP="00B46796">
            <w:pPr>
              <w:spacing w:after="0" w:line="240" w:lineRule="auto"/>
              <w:jc w:val="center"/>
              <w:rPr>
                <w:rFonts w:ascii="Times New Roman" w:hAnsi="Times New Roman" w:cs="Times New Roman"/>
                <w:color w:val="000000"/>
                <w:sz w:val="18"/>
                <w:szCs w:val="18"/>
              </w:rPr>
            </w:pPr>
            <w:r w:rsidRPr="007B5CA6">
              <w:rPr>
                <w:rFonts w:ascii="Times New Roman" w:hAnsi="Times New Roman" w:cs="Times New Roman"/>
                <w:noProof/>
                <w:sz w:val="18"/>
                <w:szCs w:val="18"/>
                <w:lang w:val="en-US"/>
              </w:rPr>
              <w:t>xxx</w:t>
            </w:r>
          </w:p>
        </w:tc>
        <w:tc>
          <w:tcPr>
            <w:tcW w:w="1175" w:type="dxa"/>
            <w:tcBorders>
              <w:top w:val="nil"/>
              <w:bottom w:val="single" w:sz="4" w:space="0" w:color="auto"/>
            </w:tcBorders>
          </w:tcPr>
          <w:p w14:paraId="6A9FC064" w14:textId="77777777" w:rsidR="004F005E" w:rsidRPr="007B5CA6" w:rsidRDefault="004F005E" w:rsidP="00B46796">
            <w:pPr>
              <w:spacing w:after="0" w:line="240" w:lineRule="auto"/>
              <w:ind w:right="425"/>
              <w:jc w:val="center"/>
              <w:rPr>
                <w:rFonts w:ascii="Times New Roman" w:hAnsi="Times New Roman" w:cs="Times New Roman"/>
                <w:color w:val="000000"/>
                <w:sz w:val="18"/>
                <w:szCs w:val="18"/>
              </w:rPr>
            </w:pPr>
            <w:r w:rsidRPr="007B5CA6">
              <w:rPr>
                <w:rFonts w:ascii="Times New Roman" w:hAnsi="Times New Roman" w:cs="Times New Roman"/>
                <w:noProof/>
                <w:sz w:val="18"/>
                <w:szCs w:val="18"/>
                <w:lang w:val="en-US"/>
              </w:rPr>
              <w:t>xx,xx</w:t>
            </w:r>
          </w:p>
        </w:tc>
      </w:tr>
    </w:tbl>
    <w:p w14:paraId="0A42EBF6" w14:textId="4462E80D" w:rsidR="004F005E" w:rsidRDefault="004F005E" w:rsidP="004F005E">
      <w:pPr>
        <w:spacing w:after="0" w:line="240" w:lineRule="auto"/>
        <w:ind w:firstLine="709"/>
        <w:jc w:val="both"/>
        <w:rPr>
          <w:rFonts w:ascii="Times New Roman" w:hAnsi="Times New Roman" w:cs="Times New Roman"/>
          <w:lang w:val="en-US"/>
        </w:rPr>
      </w:pPr>
    </w:p>
    <w:p w14:paraId="1DBCA04A" w14:textId="77777777" w:rsidR="004F005E" w:rsidRPr="008C4032" w:rsidRDefault="004F005E" w:rsidP="004F005E">
      <w:pPr>
        <w:spacing w:after="0"/>
        <w:jc w:val="both"/>
        <w:rPr>
          <w:rFonts w:ascii="Times New Roman" w:hAnsi="Times New Roman" w:cs="Times New Roman"/>
          <w:b/>
          <w:lang w:val="en-US"/>
        </w:rPr>
      </w:pPr>
      <w:r w:rsidRPr="008C4032">
        <w:rPr>
          <w:rFonts w:ascii="Times New Roman" w:hAnsi="Times New Roman" w:cs="Times New Roman"/>
          <w:b/>
          <w:lang w:val="en-US"/>
        </w:rPr>
        <w:t>Gambar/Diagram/</w:t>
      </w:r>
      <w:proofErr w:type="spellStart"/>
      <w:r w:rsidRPr="008C4032">
        <w:rPr>
          <w:rFonts w:ascii="Times New Roman" w:hAnsi="Times New Roman" w:cs="Times New Roman"/>
          <w:b/>
          <w:lang w:val="en-US"/>
        </w:rPr>
        <w:t>Grafik</w:t>
      </w:r>
      <w:proofErr w:type="spellEnd"/>
    </w:p>
    <w:p w14:paraId="685DF0E0" w14:textId="77777777" w:rsidR="004F005E" w:rsidRDefault="004F005E" w:rsidP="004F005E">
      <w:pPr>
        <w:spacing w:after="100"/>
        <w:ind w:firstLine="720"/>
        <w:jc w:val="both"/>
        <w:rPr>
          <w:rFonts w:ascii="Times New Roman" w:hAnsi="Times New Roman" w:cs="Times New Roman"/>
          <w:lang w:eastAsia="x-none"/>
        </w:rPr>
      </w:pPr>
      <w:r w:rsidRPr="008C4032">
        <w:rPr>
          <w:rFonts w:ascii="Times New Roman" w:hAnsi="Times New Roman" w:cs="Times New Roman"/>
        </w:rPr>
        <w:t>Gambar/diagram/grafik diletakkan setelah narasi dari gambar</w:t>
      </w:r>
      <w:r w:rsidRPr="008C4032">
        <w:rPr>
          <w:rFonts w:ascii="Times New Roman" w:hAnsi="Times New Roman" w:cs="Times New Roman"/>
          <w:lang w:val="en-US"/>
        </w:rPr>
        <w:t>/diagram/</w:t>
      </w:r>
      <w:proofErr w:type="spellStart"/>
      <w:r w:rsidRPr="008C4032">
        <w:rPr>
          <w:rFonts w:ascii="Times New Roman" w:hAnsi="Times New Roman" w:cs="Times New Roman"/>
          <w:lang w:val="en-US"/>
        </w:rPr>
        <w:t>grafik</w:t>
      </w:r>
      <w:proofErr w:type="spellEnd"/>
      <w:r w:rsidRPr="008C4032">
        <w:rPr>
          <w:rFonts w:ascii="Times New Roman" w:hAnsi="Times New Roman" w:cs="Times New Roman"/>
        </w:rPr>
        <w:t xml:space="preserve"> tersebut. Gambar</w:t>
      </w:r>
      <w:r w:rsidRPr="008C4032">
        <w:rPr>
          <w:rFonts w:ascii="Times New Roman" w:hAnsi="Times New Roman" w:cs="Times New Roman"/>
          <w:lang w:val="en-US"/>
        </w:rPr>
        <w:t>/diagram/</w:t>
      </w:r>
      <w:proofErr w:type="spellStart"/>
      <w:r w:rsidRPr="008C4032">
        <w:rPr>
          <w:rFonts w:ascii="Times New Roman" w:hAnsi="Times New Roman" w:cs="Times New Roman"/>
          <w:lang w:val="en-US"/>
        </w:rPr>
        <w:t>grafik</w:t>
      </w:r>
      <w:proofErr w:type="spellEnd"/>
      <w:r w:rsidRPr="008C4032">
        <w:rPr>
          <w:rFonts w:ascii="Times New Roman" w:hAnsi="Times New Roman" w:cs="Times New Roman"/>
        </w:rPr>
        <w:t xml:space="preserve"> tidak boleh berbingkai. </w:t>
      </w:r>
      <w:proofErr w:type="spellStart"/>
      <w:r w:rsidRPr="008C4032">
        <w:rPr>
          <w:rFonts w:ascii="Times New Roman" w:hAnsi="Times New Roman" w:cs="Times New Roman"/>
          <w:i/>
        </w:rPr>
        <w:t>Legend</w:t>
      </w:r>
      <w:proofErr w:type="spellEnd"/>
      <w:r w:rsidRPr="008C4032">
        <w:rPr>
          <w:rFonts w:ascii="Times New Roman" w:hAnsi="Times New Roman" w:cs="Times New Roman"/>
        </w:rPr>
        <w:t xml:space="preserve"> atau keterangan gambar</w:t>
      </w:r>
      <w:r w:rsidRPr="008C4032">
        <w:rPr>
          <w:rFonts w:ascii="Times New Roman" w:hAnsi="Times New Roman" w:cs="Times New Roman"/>
          <w:lang w:val="en-US"/>
        </w:rPr>
        <w:t>/diagram/</w:t>
      </w:r>
      <w:proofErr w:type="spellStart"/>
      <w:r w:rsidRPr="008C4032">
        <w:rPr>
          <w:rFonts w:ascii="Times New Roman" w:hAnsi="Times New Roman" w:cs="Times New Roman"/>
          <w:lang w:val="en-US"/>
        </w:rPr>
        <w:t>grafik</w:t>
      </w:r>
      <w:proofErr w:type="spellEnd"/>
      <w:r w:rsidRPr="008C4032">
        <w:rPr>
          <w:rFonts w:ascii="Times New Roman" w:hAnsi="Times New Roman" w:cs="Times New Roman"/>
        </w:rPr>
        <w:t xml:space="preserve"> berada pada bawah atau samping gambar</w:t>
      </w:r>
      <w:r w:rsidRPr="008C4032">
        <w:rPr>
          <w:rFonts w:ascii="Times New Roman" w:hAnsi="Times New Roman" w:cs="Times New Roman"/>
          <w:lang w:val="en-US"/>
        </w:rPr>
        <w:t>/diagram/</w:t>
      </w:r>
      <w:proofErr w:type="spellStart"/>
      <w:r w:rsidRPr="008C4032">
        <w:rPr>
          <w:rFonts w:ascii="Times New Roman" w:hAnsi="Times New Roman" w:cs="Times New Roman"/>
          <w:lang w:val="en-US"/>
        </w:rPr>
        <w:t>grafik</w:t>
      </w:r>
      <w:proofErr w:type="spellEnd"/>
      <w:r w:rsidRPr="008C4032">
        <w:rPr>
          <w:rFonts w:ascii="Times New Roman" w:hAnsi="Times New Roman" w:cs="Times New Roman"/>
        </w:rPr>
        <w:t xml:space="preserve">, tidak boleh berada </w:t>
      </w:r>
      <w:proofErr w:type="spellStart"/>
      <w:r w:rsidRPr="008C4032">
        <w:rPr>
          <w:rFonts w:ascii="Times New Roman" w:hAnsi="Times New Roman" w:cs="Times New Roman"/>
        </w:rPr>
        <w:t>diatas</w:t>
      </w:r>
      <w:proofErr w:type="spellEnd"/>
      <w:r w:rsidRPr="008C4032">
        <w:rPr>
          <w:rFonts w:ascii="Times New Roman" w:hAnsi="Times New Roman" w:cs="Times New Roman"/>
        </w:rPr>
        <w:t xml:space="preserve"> gambar</w:t>
      </w:r>
      <w:r w:rsidRPr="008C4032">
        <w:rPr>
          <w:rFonts w:ascii="Times New Roman" w:hAnsi="Times New Roman" w:cs="Times New Roman"/>
          <w:lang w:val="en-US"/>
        </w:rPr>
        <w:t>/diagram/</w:t>
      </w:r>
      <w:proofErr w:type="spellStart"/>
      <w:r w:rsidRPr="008C4032">
        <w:rPr>
          <w:rFonts w:ascii="Times New Roman" w:hAnsi="Times New Roman" w:cs="Times New Roman"/>
          <w:lang w:val="en-US"/>
        </w:rPr>
        <w:t>grafik</w:t>
      </w:r>
      <w:proofErr w:type="spellEnd"/>
      <w:r w:rsidRPr="008C4032">
        <w:rPr>
          <w:rFonts w:ascii="Times New Roman" w:hAnsi="Times New Roman" w:cs="Times New Roman"/>
        </w:rPr>
        <w:t>. Keterangan atau judul gambar</w:t>
      </w:r>
      <w:r w:rsidRPr="008C4032">
        <w:rPr>
          <w:rFonts w:ascii="Times New Roman" w:hAnsi="Times New Roman" w:cs="Times New Roman"/>
          <w:lang w:val="en-US"/>
        </w:rPr>
        <w:t>/diagram/</w:t>
      </w:r>
      <w:proofErr w:type="spellStart"/>
      <w:r w:rsidRPr="008C4032">
        <w:rPr>
          <w:rFonts w:ascii="Times New Roman" w:hAnsi="Times New Roman" w:cs="Times New Roman"/>
          <w:lang w:val="en-US"/>
        </w:rPr>
        <w:t>grafik</w:t>
      </w:r>
      <w:proofErr w:type="spellEnd"/>
      <w:r w:rsidRPr="008C4032">
        <w:rPr>
          <w:rFonts w:ascii="Times New Roman" w:hAnsi="Times New Roman" w:cs="Times New Roman"/>
        </w:rPr>
        <w:t xml:space="preserve"> berada di bawah gambar </w:t>
      </w:r>
      <w:r w:rsidRPr="008C4032">
        <w:rPr>
          <w:rFonts w:ascii="Times New Roman" w:hAnsi="Times New Roman" w:cs="Times New Roman"/>
        </w:rPr>
        <w:t xml:space="preserve">yang bersangkutan menggunakan format </w:t>
      </w:r>
      <w:r>
        <w:rPr>
          <w:rFonts w:ascii="Times New Roman" w:hAnsi="Times New Roman" w:cs="Times New Roman"/>
          <w:i/>
          <w:iCs/>
          <w:lang w:val="en-US"/>
        </w:rPr>
        <w:t>Time New Roman 9</w:t>
      </w:r>
      <w:r w:rsidRPr="008C4032">
        <w:rPr>
          <w:rFonts w:ascii="Times New Roman" w:hAnsi="Times New Roman" w:cs="Times New Roman"/>
        </w:rPr>
        <w:t xml:space="preserve"> (</w:t>
      </w:r>
      <w:proofErr w:type="spellStart"/>
      <w:r w:rsidRPr="008C4032">
        <w:rPr>
          <w:rFonts w:ascii="Times New Roman" w:hAnsi="Times New Roman" w:cs="Times New Roman"/>
        </w:rPr>
        <w:t>Bold</w:t>
      </w:r>
      <w:proofErr w:type="spellEnd"/>
      <w:r w:rsidRPr="008C4032">
        <w:rPr>
          <w:rFonts w:ascii="Times New Roman" w:hAnsi="Times New Roman" w:cs="Times New Roman"/>
        </w:rPr>
        <w:t>).  Resolusi gambar harus tinggi, agar tidak pecah gambarnya.</w:t>
      </w:r>
      <w:r w:rsidRPr="008C4032">
        <w:rPr>
          <w:rFonts w:ascii="Times New Roman" w:hAnsi="Times New Roman" w:cs="Times New Roman"/>
          <w:lang w:val="en-US"/>
        </w:rPr>
        <w:t xml:space="preserve"> </w:t>
      </w:r>
      <w:proofErr w:type="spellStart"/>
      <w:r w:rsidRPr="008C4032">
        <w:rPr>
          <w:rFonts w:ascii="Times New Roman" w:hAnsi="Times New Roman" w:cs="Times New Roman"/>
          <w:lang w:val="en-US"/>
        </w:rPr>
        <w:t>Letak</w:t>
      </w:r>
      <w:proofErr w:type="spellEnd"/>
      <w:r w:rsidRPr="008C4032">
        <w:rPr>
          <w:rFonts w:ascii="Times New Roman" w:hAnsi="Times New Roman" w:cs="Times New Roman"/>
          <w:lang w:val="en-US"/>
        </w:rPr>
        <w:t xml:space="preserve"> </w:t>
      </w:r>
      <w:proofErr w:type="spellStart"/>
      <w:r w:rsidRPr="008C4032">
        <w:rPr>
          <w:rFonts w:ascii="Times New Roman" w:eastAsia="Times New Roman" w:hAnsi="Times New Roman" w:cs="Times New Roman"/>
          <w:lang w:val="en-US"/>
        </w:rPr>
        <w:t>gambar</w:t>
      </w:r>
      <w:proofErr w:type="spellEnd"/>
      <w:r w:rsidRPr="008C4032">
        <w:rPr>
          <w:rFonts w:ascii="Times New Roman" w:eastAsia="Times New Roman" w:hAnsi="Times New Roman" w:cs="Times New Roman"/>
          <w:lang w:val="en-US"/>
        </w:rPr>
        <w:t>/diagram/</w:t>
      </w:r>
      <w:proofErr w:type="spellStart"/>
      <w:r w:rsidRPr="008C4032">
        <w:rPr>
          <w:rFonts w:ascii="Times New Roman" w:eastAsia="Times New Roman" w:hAnsi="Times New Roman" w:cs="Times New Roman"/>
          <w:lang w:val="en-US"/>
        </w:rPr>
        <w:t>grafik</w:t>
      </w:r>
      <w:proofErr w:type="spellEnd"/>
      <w:r w:rsidRPr="008C4032">
        <w:rPr>
          <w:rFonts w:ascii="Times New Roman" w:eastAsia="Times New Roman" w:hAnsi="Times New Roman" w:cs="Times New Roman"/>
          <w:lang w:val="en-US"/>
        </w:rPr>
        <w:t xml:space="preserve"> </w:t>
      </w:r>
      <w:proofErr w:type="spellStart"/>
      <w:r w:rsidRPr="008C4032">
        <w:rPr>
          <w:rFonts w:ascii="Times New Roman" w:eastAsia="Times New Roman" w:hAnsi="Times New Roman" w:cs="Times New Roman"/>
          <w:lang w:val="en-US"/>
        </w:rPr>
        <w:t>adalah</w:t>
      </w:r>
      <w:proofErr w:type="spellEnd"/>
      <w:r w:rsidRPr="008C4032">
        <w:rPr>
          <w:rFonts w:ascii="Times New Roman" w:eastAsia="Times New Roman" w:hAnsi="Times New Roman" w:cs="Times New Roman"/>
          <w:lang w:val="en-US"/>
        </w:rPr>
        <w:t xml:space="preserve"> rata </w:t>
      </w:r>
      <w:proofErr w:type="spellStart"/>
      <w:r w:rsidRPr="008C4032">
        <w:rPr>
          <w:rFonts w:ascii="Times New Roman" w:eastAsia="Times New Roman" w:hAnsi="Times New Roman" w:cs="Times New Roman"/>
          <w:lang w:val="en-US"/>
        </w:rPr>
        <w:t>tengah</w:t>
      </w:r>
      <w:proofErr w:type="spellEnd"/>
      <w:r w:rsidRPr="008C4032">
        <w:rPr>
          <w:rFonts w:ascii="Times New Roman" w:eastAsia="Times New Roman" w:hAnsi="Times New Roman" w:cs="Times New Roman"/>
          <w:lang w:val="en-US"/>
        </w:rPr>
        <w:t>.</w:t>
      </w:r>
      <w:r w:rsidRPr="008C4032">
        <w:rPr>
          <w:rFonts w:ascii="Times New Roman" w:hAnsi="Times New Roman" w:cs="Times New Roman"/>
          <w:i/>
          <w:lang w:val="en-US"/>
        </w:rPr>
        <w:t xml:space="preserve"> </w:t>
      </w:r>
      <w:r w:rsidRPr="008C4032">
        <w:rPr>
          <w:rFonts w:ascii="Times New Roman" w:hAnsi="Times New Roman" w:cs="Times New Roman"/>
        </w:rPr>
        <w:t xml:space="preserve">Jarak antara tabel dengan teks baik sebelum maupun sesudah adalah 1 spasi. </w:t>
      </w:r>
      <w:proofErr w:type="spellStart"/>
      <w:r w:rsidRPr="008C4032">
        <w:rPr>
          <w:rFonts w:ascii="Times New Roman" w:hAnsi="Times New Roman" w:cs="Times New Roman"/>
          <w:lang w:val="en-US" w:eastAsia="x-none"/>
        </w:rPr>
        <w:t>Contoh</w:t>
      </w:r>
      <w:proofErr w:type="spellEnd"/>
      <w:r w:rsidRPr="008C4032">
        <w:rPr>
          <w:rFonts w:ascii="Times New Roman" w:hAnsi="Times New Roman" w:cs="Times New Roman"/>
          <w:lang w:val="en-US" w:eastAsia="x-none"/>
        </w:rPr>
        <w:t xml:space="preserve">: </w:t>
      </w:r>
      <w:proofErr w:type="spellStart"/>
      <w:r w:rsidRPr="008C4032">
        <w:rPr>
          <w:rFonts w:ascii="Times New Roman" w:hAnsi="Times New Roman" w:cs="Times New Roman"/>
          <w:lang w:val="en-US" w:eastAsia="x-none"/>
        </w:rPr>
        <w:t>Lihat</w:t>
      </w:r>
      <w:proofErr w:type="spellEnd"/>
      <w:r w:rsidRPr="008C4032">
        <w:rPr>
          <w:rFonts w:ascii="Times New Roman" w:hAnsi="Times New Roman" w:cs="Times New Roman"/>
          <w:lang w:val="en-US" w:eastAsia="x-none"/>
        </w:rPr>
        <w:t xml:space="preserve"> pada </w:t>
      </w:r>
      <w:r w:rsidRPr="008C4032">
        <w:rPr>
          <w:rFonts w:ascii="Times New Roman" w:hAnsi="Times New Roman" w:cs="Times New Roman"/>
          <w:lang w:eastAsia="x-none"/>
        </w:rPr>
        <w:t>(Gambar 1).</w:t>
      </w:r>
    </w:p>
    <w:p w14:paraId="365AB568" w14:textId="77777777" w:rsidR="004F005E" w:rsidRPr="003B4DC2" w:rsidRDefault="004F005E" w:rsidP="004F005E">
      <w:pPr>
        <w:spacing w:after="0"/>
        <w:jc w:val="center"/>
        <w:rPr>
          <w:rFonts w:cstheme="minorHAnsi"/>
          <w:b/>
          <w:sz w:val="20"/>
          <w:szCs w:val="20"/>
          <w:lang w:val="en-US"/>
        </w:rPr>
      </w:pPr>
      <w:r w:rsidRPr="009E698F">
        <w:rPr>
          <w:rFonts w:cstheme="minorHAnsi"/>
          <w:b/>
          <w:noProof/>
          <w:sz w:val="20"/>
          <w:szCs w:val="20"/>
          <w:lang w:val="en-US"/>
        </w:rPr>
        <w:drawing>
          <wp:inline distT="0" distB="0" distL="0" distR="0" wp14:anchorId="5A1FF436" wp14:editId="256DA7D0">
            <wp:extent cx="2758332" cy="2319131"/>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33429" cy="2550425"/>
                    </a:xfrm>
                    <a:prstGeom prst="rect">
                      <a:avLst/>
                    </a:prstGeom>
                  </pic:spPr>
                </pic:pic>
              </a:graphicData>
            </a:graphic>
          </wp:inline>
        </w:drawing>
      </w:r>
    </w:p>
    <w:p w14:paraId="50EE1EC9" w14:textId="77777777" w:rsidR="004F005E" w:rsidRPr="008C4032" w:rsidRDefault="004F005E" w:rsidP="004F005E">
      <w:pPr>
        <w:pStyle w:val="ListParagraph"/>
        <w:spacing w:after="0"/>
        <w:ind w:left="0"/>
        <w:jc w:val="center"/>
        <w:rPr>
          <w:rFonts w:ascii="Times New Roman" w:hAnsi="Times New Roman" w:cs="Times New Roman"/>
          <w:b/>
          <w:sz w:val="18"/>
          <w:szCs w:val="18"/>
          <w:lang w:val="en-US"/>
        </w:rPr>
      </w:pPr>
      <w:r w:rsidRPr="008C4032">
        <w:rPr>
          <w:rFonts w:ascii="Times New Roman" w:hAnsi="Times New Roman" w:cs="Times New Roman"/>
          <w:b/>
          <w:sz w:val="18"/>
          <w:szCs w:val="18"/>
          <w:lang w:val="en-US"/>
        </w:rPr>
        <w:t xml:space="preserve">Gambar 1. </w:t>
      </w:r>
      <w:proofErr w:type="spellStart"/>
      <w:r w:rsidRPr="008C4032">
        <w:rPr>
          <w:rFonts w:ascii="Times New Roman" w:hAnsi="Times New Roman" w:cs="Times New Roman"/>
          <w:b/>
          <w:sz w:val="18"/>
          <w:szCs w:val="18"/>
          <w:lang w:val="en-US"/>
        </w:rPr>
        <w:t>Xxxx</w:t>
      </w:r>
      <w:proofErr w:type="spellEnd"/>
    </w:p>
    <w:p w14:paraId="2E048F1B" w14:textId="44A83889" w:rsidR="004F005E" w:rsidRDefault="004F005E" w:rsidP="004F005E">
      <w:pPr>
        <w:spacing w:after="100"/>
        <w:jc w:val="both"/>
        <w:rPr>
          <w:b/>
          <w:sz w:val="20"/>
          <w:szCs w:val="20"/>
        </w:rPr>
        <w:sectPr w:rsidR="004F005E" w:rsidSect="00DD2642">
          <w:type w:val="continuous"/>
          <w:pgSz w:w="11907" w:h="16839" w:code="9"/>
          <w:pgMar w:top="1440" w:right="1134" w:bottom="1440" w:left="1134" w:header="425" w:footer="850" w:gutter="0"/>
          <w:cols w:num="2" w:space="720"/>
          <w:docGrid w:linePitch="360"/>
        </w:sectPr>
      </w:pPr>
    </w:p>
    <w:tbl>
      <w:tblPr>
        <w:tblW w:w="9781" w:type="dxa"/>
        <w:tblInd w:w="108" w:type="dxa"/>
        <w:tblLayout w:type="fixed"/>
        <w:tblLook w:val="04A0" w:firstRow="1" w:lastRow="0" w:firstColumn="1" w:lastColumn="0" w:noHBand="0" w:noVBand="1"/>
      </w:tblPr>
      <w:tblGrid>
        <w:gridCol w:w="2552"/>
        <w:gridCol w:w="850"/>
        <w:gridCol w:w="993"/>
        <w:gridCol w:w="850"/>
        <w:gridCol w:w="1134"/>
        <w:gridCol w:w="1418"/>
        <w:gridCol w:w="1984"/>
      </w:tblGrid>
      <w:tr w:rsidR="00283F41" w:rsidRPr="00283F41" w14:paraId="0E77411C" w14:textId="77777777" w:rsidTr="00B46796">
        <w:trPr>
          <w:trHeight w:val="292"/>
        </w:trPr>
        <w:tc>
          <w:tcPr>
            <w:tcW w:w="9781" w:type="dxa"/>
            <w:gridSpan w:val="7"/>
            <w:tcBorders>
              <w:bottom w:val="single" w:sz="4" w:space="0" w:color="auto"/>
            </w:tcBorders>
          </w:tcPr>
          <w:p w14:paraId="3065117E" w14:textId="77777777" w:rsidR="004F005E" w:rsidRDefault="004F005E" w:rsidP="00283F41">
            <w:pPr>
              <w:spacing w:after="0" w:line="240" w:lineRule="auto"/>
              <w:ind w:left="993" w:hanging="993"/>
              <w:jc w:val="center"/>
              <w:rPr>
                <w:rFonts w:ascii="Times New Roman" w:hAnsi="Times New Roman" w:cs="Times New Roman"/>
                <w:b/>
                <w:sz w:val="20"/>
                <w:szCs w:val="20"/>
              </w:rPr>
            </w:pPr>
          </w:p>
          <w:p w14:paraId="67C86929" w14:textId="4A1F5DFA" w:rsidR="00283F41" w:rsidRPr="008C4032" w:rsidRDefault="00283F41" w:rsidP="00283F41">
            <w:pPr>
              <w:spacing w:after="0" w:line="240" w:lineRule="auto"/>
              <w:ind w:left="993" w:hanging="993"/>
              <w:jc w:val="center"/>
              <w:rPr>
                <w:rFonts w:ascii="Times New Roman" w:hAnsi="Times New Roman" w:cs="Times New Roman"/>
                <w:b/>
                <w:bCs/>
                <w:sz w:val="20"/>
                <w:szCs w:val="20"/>
                <w:lang w:val="en-US"/>
              </w:rPr>
            </w:pPr>
            <w:r w:rsidRPr="008C4032">
              <w:rPr>
                <w:rFonts w:ascii="Times New Roman" w:hAnsi="Times New Roman" w:cs="Times New Roman"/>
                <w:b/>
                <w:sz w:val="20"/>
                <w:szCs w:val="20"/>
              </w:rPr>
              <w:t xml:space="preserve">Tabel 2. </w:t>
            </w:r>
            <w:proofErr w:type="spellStart"/>
            <w:r w:rsidR="00807233" w:rsidRPr="008C4032">
              <w:rPr>
                <w:rFonts w:ascii="Times New Roman" w:hAnsi="Times New Roman" w:cs="Times New Roman"/>
                <w:b/>
                <w:bCs/>
                <w:sz w:val="20"/>
                <w:szCs w:val="20"/>
                <w:lang w:val="en-US"/>
              </w:rPr>
              <w:t>Xxxx</w:t>
            </w:r>
            <w:proofErr w:type="spellEnd"/>
            <w:r w:rsidR="00807233" w:rsidRPr="008C4032">
              <w:rPr>
                <w:rFonts w:ascii="Times New Roman" w:hAnsi="Times New Roman" w:cs="Times New Roman"/>
                <w:b/>
                <w:bCs/>
                <w:sz w:val="20"/>
                <w:szCs w:val="20"/>
                <w:lang w:val="en-US"/>
              </w:rPr>
              <w:t xml:space="preserve"> </w:t>
            </w:r>
            <w:proofErr w:type="spellStart"/>
            <w:r w:rsidR="00807233" w:rsidRPr="008C4032">
              <w:rPr>
                <w:rFonts w:ascii="Times New Roman" w:hAnsi="Times New Roman" w:cs="Times New Roman"/>
                <w:b/>
                <w:bCs/>
                <w:sz w:val="20"/>
                <w:szCs w:val="20"/>
                <w:lang w:val="en-US"/>
              </w:rPr>
              <w:t>Xxxx</w:t>
            </w:r>
            <w:proofErr w:type="spellEnd"/>
            <w:r w:rsidR="00807233" w:rsidRPr="008C4032">
              <w:rPr>
                <w:rFonts w:ascii="Times New Roman" w:hAnsi="Times New Roman" w:cs="Times New Roman"/>
                <w:b/>
                <w:bCs/>
                <w:sz w:val="20"/>
                <w:szCs w:val="20"/>
                <w:lang w:val="en-US"/>
              </w:rPr>
              <w:t xml:space="preserve"> </w:t>
            </w:r>
            <w:proofErr w:type="spellStart"/>
            <w:r w:rsidR="00807233" w:rsidRPr="008C4032">
              <w:rPr>
                <w:rFonts w:ascii="Times New Roman" w:hAnsi="Times New Roman" w:cs="Times New Roman"/>
                <w:b/>
                <w:bCs/>
                <w:sz w:val="20"/>
                <w:szCs w:val="20"/>
                <w:lang w:val="en-US"/>
              </w:rPr>
              <w:t>Xxxx</w:t>
            </w:r>
            <w:proofErr w:type="spellEnd"/>
          </w:p>
        </w:tc>
      </w:tr>
      <w:tr w:rsidR="00283F41" w:rsidRPr="00283F41" w14:paraId="22448D61" w14:textId="77777777" w:rsidTr="00B46796">
        <w:trPr>
          <w:trHeight w:val="292"/>
        </w:trPr>
        <w:tc>
          <w:tcPr>
            <w:tcW w:w="2552" w:type="dxa"/>
            <w:vMerge w:val="restart"/>
            <w:tcBorders>
              <w:top w:val="single" w:sz="4" w:space="0" w:color="auto"/>
              <w:bottom w:val="single" w:sz="4" w:space="0" w:color="auto"/>
            </w:tcBorders>
            <w:vAlign w:val="center"/>
          </w:tcPr>
          <w:p w14:paraId="10098247" w14:textId="77777777" w:rsidR="00283F41" w:rsidRPr="008C4032" w:rsidRDefault="00283F41" w:rsidP="00283F41">
            <w:pPr>
              <w:spacing w:after="0" w:line="240" w:lineRule="auto"/>
              <w:jc w:val="center"/>
              <w:rPr>
                <w:rFonts w:ascii="Times New Roman" w:hAnsi="Times New Roman" w:cs="Times New Roman"/>
                <w:b/>
                <w:sz w:val="20"/>
                <w:szCs w:val="20"/>
              </w:rPr>
            </w:pPr>
            <w:r w:rsidRPr="008C4032">
              <w:rPr>
                <w:rFonts w:ascii="Times New Roman" w:hAnsi="Times New Roman" w:cs="Times New Roman"/>
                <w:b/>
                <w:sz w:val="20"/>
                <w:szCs w:val="20"/>
              </w:rPr>
              <w:t>Variabel</w:t>
            </w:r>
          </w:p>
        </w:tc>
        <w:tc>
          <w:tcPr>
            <w:tcW w:w="3827" w:type="dxa"/>
            <w:gridSpan w:val="4"/>
            <w:tcBorders>
              <w:top w:val="single" w:sz="4" w:space="0" w:color="auto"/>
              <w:bottom w:val="single" w:sz="4" w:space="0" w:color="auto"/>
            </w:tcBorders>
            <w:vAlign w:val="center"/>
          </w:tcPr>
          <w:p w14:paraId="57D78C9F" w14:textId="6A199E91" w:rsidR="00283F41" w:rsidRPr="008C4032" w:rsidRDefault="006C35F1" w:rsidP="00283F41">
            <w:pPr>
              <w:spacing w:after="0" w:line="240" w:lineRule="auto"/>
              <w:ind w:firstLine="111"/>
              <w:jc w:val="center"/>
              <w:rPr>
                <w:rFonts w:ascii="Times New Roman" w:hAnsi="Times New Roman" w:cs="Times New Roman"/>
                <w:b/>
                <w:sz w:val="20"/>
                <w:szCs w:val="20"/>
                <w:lang w:val="en-US"/>
              </w:rPr>
            </w:pPr>
            <w:proofErr w:type="spellStart"/>
            <w:r w:rsidRPr="008C4032">
              <w:rPr>
                <w:rFonts w:ascii="Times New Roman" w:hAnsi="Times New Roman" w:cs="Times New Roman"/>
                <w:b/>
                <w:sz w:val="20"/>
                <w:szCs w:val="20"/>
                <w:lang w:val="en-US"/>
              </w:rPr>
              <w:t>Kejadian</w:t>
            </w:r>
            <w:proofErr w:type="spellEnd"/>
            <w:r w:rsidRPr="008C4032">
              <w:rPr>
                <w:rFonts w:ascii="Times New Roman" w:hAnsi="Times New Roman" w:cs="Times New Roman"/>
                <w:b/>
                <w:sz w:val="20"/>
                <w:szCs w:val="20"/>
                <w:lang w:val="en-US"/>
              </w:rPr>
              <w:t xml:space="preserve"> </w:t>
            </w:r>
            <w:proofErr w:type="spellStart"/>
            <w:r w:rsidRPr="008C4032">
              <w:rPr>
                <w:rFonts w:ascii="Times New Roman" w:hAnsi="Times New Roman" w:cs="Times New Roman"/>
                <w:b/>
                <w:sz w:val="20"/>
                <w:szCs w:val="20"/>
                <w:lang w:val="en-US"/>
              </w:rPr>
              <w:t>Penyakit</w:t>
            </w:r>
            <w:proofErr w:type="spellEnd"/>
            <w:r w:rsidRPr="008C4032">
              <w:rPr>
                <w:rFonts w:ascii="Times New Roman" w:hAnsi="Times New Roman" w:cs="Times New Roman"/>
                <w:b/>
                <w:sz w:val="20"/>
                <w:szCs w:val="20"/>
                <w:lang w:val="en-US"/>
              </w:rPr>
              <w:t xml:space="preserve"> X</w:t>
            </w:r>
          </w:p>
        </w:tc>
        <w:tc>
          <w:tcPr>
            <w:tcW w:w="1418" w:type="dxa"/>
            <w:vMerge w:val="restart"/>
            <w:tcBorders>
              <w:top w:val="single" w:sz="4" w:space="0" w:color="auto"/>
              <w:bottom w:val="single" w:sz="4" w:space="0" w:color="auto"/>
            </w:tcBorders>
            <w:vAlign w:val="center"/>
          </w:tcPr>
          <w:p w14:paraId="033A9DC3" w14:textId="77777777" w:rsidR="00283F41" w:rsidRPr="008C4032" w:rsidRDefault="00283F41" w:rsidP="00283F41">
            <w:pPr>
              <w:spacing w:after="0" w:line="240" w:lineRule="auto"/>
              <w:ind w:firstLine="111"/>
              <w:jc w:val="center"/>
              <w:rPr>
                <w:rFonts w:ascii="Times New Roman" w:hAnsi="Times New Roman" w:cs="Times New Roman"/>
                <w:b/>
                <w:i/>
                <w:sz w:val="20"/>
                <w:szCs w:val="20"/>
              </w:rPr>
            </w:pPr>
            <w:r w:rsidRPr="008C4032">
              <w:rPr>
                <w:rFonts w:ascii="Times New Roman" w:hAnsi="Times New Roman" w:cs="Times New Roman"/>
                <w:b/>
                <w:i/>
                <w:sz w:val="20"/>
                <w:szCs w:val="20"/>
              </w:rPr>
              <w:t>p-</w:t>
            </w:r>
            <w:proofErr w:type="spellStart"/>
            <w:r w:rsidRPr="008C4032">
              <w:rPr>
                <w:rFonts w:ascii="Times New Roman" w:hAnsi="Times New Roman" w:cs="Times New Roman"/>
                <w:b/>
                <w:i/>
                <w:sz w:val="20"/>
                <w:szCs w:val="20"/>
              </w:rPr>
              <w:t>value</w:t>
            </w:r>
            <w:proofErr w:type="spellEnd"/>
          </w:p>
        </w:tc>
        <w:tc>
          <w:tcPr>
            <w:tcW w:w="1984" w:type="dxa"/>
            <w:vMerge w:val="restart"/>
            <w:tcBorders>
              <w:top w:val="single" w:sz="4" w:space="0" w:color="auto"/>
              <w:bottom w:val="single" w:sz="4" w:space="0" w:color="auto"/>
            </w:tcBorders>
            <w:vAlign w:val="center"/>
          </w:tcPr>
          <w:p w14:paraId="7AC2E7D3" w14:textId="77777777" w:rsidR="00283F41" w:rsidRPr="008C4032" w:rsidRDefault="00283F41" w:rsidP="00283F41">
            <w:pPr>
              <w:spacing w:after="0" w:line="240" w:lineRule="auto"/>
              <w:ind w:firstLine="111"/>
              <w:jc w:val="center"/>
              <w:rPr>
                <w:rFonts w:ascii="Times New Roman" w:hAnsi="Times New Roman" w:cs="Times New Roman"/>
                <w:b/>
                <w:sz w:val="20"/>
                <w:szCs w:val="20"/>
              </w:rPr>
            </w:pPr>
            <w:r w:rsidRPr="008C4032">
              <w:rPr>
                <w:rFonts w:ascii="Times New Roman" w:hAnsi="Times New Roman" w:cs="Times New Roman"/>
                <w:b/>
                <w:sz w:val="20"/>
                <w:szCs w:val="20"/>
              </w:rPr>
              <w:t>Nilai OR (95%CI)</w:t>
            </w:r>
          </w:p>
        </w:tc>
      </w:tr>
      <w:tr w:rsidR="00283F41" w:rsidRPr="00283F41" w14:paraId="0B253514" w14:textId="77777777" w:rsidTr="00B46796">
        <w:trPr>
          <w:trHeight w:val="173"/>
        </w:trPr>
        <w:tc>
          <w:tcPr>
            <w:tcW w:w="2552" w:type="dxa"/>
            <w:vMerge/>
            <w:tcBorders>
              <w:top w:val="single" w:sz="4" w:space="0" w:color="auto"/>
              <w:bottom w:val="single" w:sz="4" w:space="0" w:color="auto"/>
            </w:tcBorders>
          </w:tcPr>
          <w:p w14:paraId="3AF0993B" w14:textId="77777777" w:rsidR="00283F41" w:rsidRPr="008C4032" w:rsidRDefault="00283F41" w:rsidP="00283F41">
            <w:pPr>
              <w:spacing w:after="0" w:line="240" w:lineRule="auto"/>
              <w:rPr>
                <w:rFonts w:ascii="Times New Roman" w:hAnsi="Times New Roman" w:cs="Times New Roman"/>
                <w:b/>
                <w:sz w:val="20"/>
                <w:szCs w:val="20"/>
              </w:rPr>
            </w:pPr>
          </w:p>
        </w:tc>
        <w:tc>
          <w:tcPr>
            <w:tcW w:w="1843" w:type="dxa"/>
            <w:gridSpan w:val="2"/>
            <w:tcBorders>
              <w:top w:val="single" w:sz="4" w:space="0" w:color="auto"/>
              <w:bottom w:val="single" w:sz="4" w:space="0" w:color="auto"/>
            </w:tcBorders>
            <w:vAlign w:val="center"/>
          </w:tcPr>
          <w:p w14:paraId="3B3341DA" w14:textId="6AE2822C" w:rsidR="00283F41" w:rsidRPr="008C4032" w:rsidRDefault="006C35F1" w:rsidP="00283F41">
            <w:pPr>
              <w:spacing w:after="0" w:line="240" w:lineRule="auto"/>
              <w:jc w:val="center"/>
              <w:rPr>
                <w:rFonts w:ascii="Times New Roman" w:hAnsi="Times New Roman" w:cs="Times New Roman"/>
                <w:b/>
                <w:sz w:val="20"/>
                <w:szCs w:val="20"/>
                <w:lang w:val="en-US"/>
              </w:rPr>
            </w:pPr>
            <w:proofErr w:type="spellStart"/>
            <w:r w:rsidRPr="008C4032">
              <w:rPr>
                <w:rFonts w:ascii="Times New Roman" w:hAnsi="Times New Roman" w:cs="Times New Roman"/>
                <w:b/>
                <w:sz w:val="20"/>
                <w:szCs w:val="20"/>
                <w:lang w:val="en-US"/>
              </w:rPr>
              <w:t>Ya</w:t>
            </w:r>
            <w:proofErr w:type="spellEnd"/>
          </w:p>
        </w:tc>
        <w:tc>
          <w:tcPr>
            <w:tcW w:w="1984" w:type="dxa"/>
            <w:gridSpan w:val="2"/>
            <w:tcBorders>
              <w:top w:val="single" w:sz="4" w:space="0" w:color="auto"/>
              <w:bottom w:val="single" w:sz="4" w:space="0" w:color="auto"/>
            </w:tcBorders>
            <w:vAlign w:val="center"/>
          </w:tcPr>
          <w:p w14:paraId="387224BC" w14:textId="0EA8BE09" w:rsidR="00283F41" w:rsidRPr="008C4032" w:rsidRDefault="00283F41" w:rsidP="00283F41">
            <w:pPr>
              <w:spacing w:after="0" w:line="240" w:lineRule="auto"/>
              <w:jc w:val="center"/>
              <w:rPr>
                <w:rFonts w:ascii="Times New Roman" w:hAnsi="Times New Roman" w:cs="Times New Roman"/>
                <w:b/>
                <w:sz w:val="20"/>
                <w:szCs w:val="20"/>
              </w:rPr>
            </w:pPr>
            <w:r w:rsidRPr="008C4032">
              <w:rPr>
                <w:rFonts w:ascii="Times New Roman" w:hAnsi="Times New Roman" w:cs="Times New Roman"/>
                <w:b/>
                <w:sz w:val="20"/>
                <w:szCs w:val="20"/>
              </w:rPr>
              <w:t xml:space="preserve">Tidak </w:t>
            </w:r>
          </w:p>
        </w:tc>
        <w:tc>
          <w:tcPr>
            <w:tcW w:w="1418" w:type="dxa"/>
            <w:vMerge/>
            <w:tcBorders>
              <w:bottom w:val="single" w:sz="4" w:space="0" w:color="auto"/>
            </w:tcBorders>
          </w:tcPr>
          <w:p w14:paraId="0DF8004A" w14:textId="77777777" w:rsidR="00283F41" w:rsidRPr="008C4032" w:rsidRDefault="00283F41" w:rsidP="00283F41">
            <w:pPr>
              <w:spacing w:after="0" w:line="240" w:lineRule="auto"/>
              <w:jc w:val="center"/>
              <w:rPr>
                <w:rFonts w:ascii="Times New Roman" w:hAnsi="Times New Roman" w:cs="Times New Roman"/>
                <w:b/>
                <w:sz w:val="20"/>
                <w:szCs w:val="20"/>
              </w:rPr>
            </w:pPr>
          </w:p>
        </w:tc>
        <w:tc>
          <w:tcPr>
            <w:tcW w:w="1984" w:type="dxa"/>
            <w:vMerge/>
            <w:tcBorders>
              <w:bottom w:val="single" w:sz="4" w:space="0" w:color="auto"/>
            </w:tcBorders>
          </w:tcPr>
          <w:p w14:paraId="7E2FCF00" w14:textId="77777777" w:rsidR="00283F41" w:rsidRPr="008C4032" w:rsidRDefault="00283F41" w:rsidP="00283F41">
            <w:pPr>
              <w:spacing w:after="0" w:line="240" w:lineRule="auto"/>
              <w:jc w:val="center"/>
              <w:rPr>
                <w:rFonts w:ascii="Times New Roman" w:hAnsi="Times New Roman" w:cs="Times New Roman"/>
                <w:b/>
                <w:sz w:val="20"/>
                <w:szCs w:val="20"/>
              </w:rPr>
            </w:pPr>
          </w:p>
        </w:tc>
      </w:tr>
      <w:tr w:rsidR="00283F41" w:rsidRPr="00283F41" w14:paraId="4DCA4913" w14:textId="77777777" w:rsidTr="00B46796">
        <w:trPr>
          <w:trHeight w:val="70"/>
        </w:trPr>
        <w:tc>
          <w:tcPr>
            <w:tcW w:w="2552" w:type="dxa"/>
            <w:vMerge/>
            <w:tcBorders>
              <w:bottom w:val="single" w:sz="4" w:space="0" w:color="auto"/>
            </w:tcBorders>
          </w:tcPr>
          <w:p w14:paraId="2D720055" w14:textId="77777777" w:rsidR="00283F41" w:rsidRPr="008C4032" w:rsidRDefault="00283F41" w:rsidP="00283F41">
            <w:pPr>
              <w:spacing w:after="0" w:line="240" w:lineRule="auto"/>
              <w:rPr>
                <w:rFonts w:ascii="Times New Roman" w:hAnsi="Times New Roman" w:cs="Times New Roman"/>
                <w:b/>
                <w:sz w:val="20"/>
                <w:szCs w:val="20"/>
              </w:rPr>
            </w:pPr>
          </w:p>
        </w:tc>
        <w:tc>
          <w:tcPr>
            <w:tcW w:w="850" w:type="dxa"/>
            <w:tcBorders>
              <w:top w:val="single" w:sz="4" w:space="0" w:color="auto"/>
              <w:bottom w:val="single" w:sz="4" w:space="0" w:color="auto"/>
            </w:tcBorders>
            <w:vAlign w:val="center"/>
          </w:tcPr>
          <w:p w14:paraId="09837BF9" w14:textId="77777777" w:rsidR="00283F41" w:rsidRPr="008C4032" w:rsidRDefault="00283F41" w:rsidP="00283F41">
            <w:pPr>
              <w:spacing w:after="0" w:line="240" w:lineRule="auto"/>
              <w:jc w:val="center"/>
              <w:rPr>
                <w:rFonts w:ascii="Times New Roman" w:hAnsi="Times New Roman" w:cs="Times New Roman"/>
                <w:b/>
                <w:sz w:val="20"/>
                <w:szCs w:val="20"/>
              </w:rPr>
            </w:pPr>
            <w:r w:rsidRPr="008C4032">
              <w:rPr>
                <w:rFonts w:ascii="Times New Roman" w:hAnsi="Times New Roman" w:cs="Times New Roman"/>
                <w:b/>
                <w:sz w:val="20"/>
                <w:szCs w:val="20"/>
              </w:rPr>
              <w:t>n</w:t>
            </w:r>
          </w:p>
        </w:tc>
        <w:tc>
          <w:tcPr>
            <w:tcW w:w="993" w:type="dxa"/>
            <w:tcBorders>
              <w:top w:val="single" w:sz="4" w:space="0" w:color="auto"/>
              <w:bottom w:val="single" w:sz="4" w:space="0" w:color="auto"/>
            </w:tcBorders>
            <w:vAlign w:val="center"/>
          </w:tcPr>
          <w:p w14:paraId="1437B0B0" w14:textId="77777777" w:rsidR="00283F41" w:rsidRPr="008C4032" w:rsidRDefault="00283F41" w:rsidP="00283F41">
            <w:pPr>
              <w:spacing w:after="0" w:line="240" w:lineRule="auto"/>
              <w:jc w:val="center"/>
              <w:rPr>
                <w:rFonts w:ascii="Times New Roman" w:hAnsi="Times New Roman" w:cs="Times New Roman"/>
                <w:b/>
                <w:sz w:val="20"/>
                <w:szCs w:val="20"/>
              </w:rPr>
            </w:pPr>
            <w:r w:rsidRPr="008C4032">
              <w:rPr>
                <w:rFonts w:ascii="Times New Roman" w:hAnsi="Times New Roman" w:cs="Times New Roman"/>
                <w:b/>
                <w:sz w:val="20"/>
                <w:szCs w:val="20"/>
              </w:rPr>
              <w:t>%</w:t>
            </w:r>
          </w:p>
        </w:tc>
        <w:tc>
          <w:tcPr>
            <w:tcW w:w="850" w:type="dxa"/>
            <w:tcBorders>
              <w:top w:val="single" w:sz="4" w:space="0" w:color="auto"/>
              <w:bottom w:val="single" w:sz="4" w:space="0" w:color="auto"/>
            </w:tcBorders>
            <w:vAlign w:val="center"/>
          </w:tcPr>
          <w:p w14:paraId="37821060" w14:textId="77777777" w:rsidR="00283F41" w:rsidRPr="008C4032" w:rsidRDefault="00283F41" w:rsidP="00283F41">
            <w:pPr>
              <w:spacing w:after="0" w:line="240" w:lineRule="auto"/>
              <w:jc w:val="center"/>
              <w:rPr>
                <w:rFonts w:ascii="Times New Roman" w:hAnsi="Times New Roman" w:cs="Times New Roman"/>
                <w:b/>
                <w:sz w:val="20"/>
                <w:szCs w:val="20"/>
              </w:rPr>
            </w:pPr>
            <w:r w:rsidRPr="008C4032">
              <w:rPr>
                <w:rFonts w:ascii="Times New Roman" w:hAnsi="Times New Roman" w:cs="Times New Roman"/>
                <w:b/>
                <w:sz w:val="20"/>
                <w:szCs w:val="20"/>
              </w:rPr>
              <w:t>n</w:t>
            </w:r>
          </w:p>
        </w:tc>
        <w:tc>
          <w:tcPr>
            <w:tcW w:w="1134" w:type="dxa"/>
            <w:tcBorders>
              <w:top w:val="single" w:sz="4" w:space="0" w:color="auto"/>
              <w:bottom w:val="single" w:sz="4" w:space="0" w:color="auto"/>
            </w:tcBorders>
            <w:vAlign w:val="center"/>
          </w:tcPr>
          <w:p w14:paraId="13BB14CF" w14:textId="77777777" w:rsidR="00283F41" w:rsidRPr="008C4032" w:rsidRDefault="00283F41" w:rsidP="00283F41">
            <w:pPr>
              <w:spacing w:after="0" w:line="240" w:lineRule="auto"/>
              <w:jc w:val="center"/>
              <w:rPr>
                <w:rFonts w:ascii="Times New Roman" w:hAnsi="Times New Roman" w:cs="Times New Roman"/>
                <w:b/>
                <w:sz w:val="20"/>
                <w:szCs w:val="20"/>
              </w:rPr>
            </w:pPr>
            <w:r w:rsidRPr="008C4032">
              <w:rPr>
                <w:rFonts w:ascii="Times New Roman" w:hAnsi="Times New Roman" w:cs="Times New Roman"/>
                <w:b/>
                <w:sz w:val="20"/>
                <w:szCs w:val="20"/>
              </w:rPr>
              <w:t>%</w:t>
            </w:r>
          </w:p>
        </w:tc>
        <w:tc>
          <w:tcPr>
            <w:tcW w:w="1418" w:type="dxa"/>
            <w:vMerge/>
            <w:tcBorders>
              <w:bottom w:val="single" w:sz="4" w:space="0" w:color="auto"/>
            </w:tcBorders>
          </w:tcPr>
          <w:p w14:paraId="0B1A0C30" w14:textId="77777777" w:rsidR="00283F41" w:rsidRPr="008C4032" w:rsidRDefault="00283F41" w:rsidP="00283F41">
            <w:pPr>
              <w:spacing w:after="0" w:line="240" w:lineRule="auto"/>
              <w:jc w:val="center"/>
              <w:rPr>
                <w:rFonts w:ascii="Times New Roman" w:hAnsi="Times New Roman" w:cs="Times New Roman"/>
                <w:b/>
                <w:sz w:val="20"/>
                <w:szCs w:val="20"/>
              </w:rPr>
            </w:pPr>
          </w:p>
        </w:tc>
        <w:tc>
          <w:tcPr>
            <w:tcW w:w="1984" w:type="dxa"/>
            <w:vMerge/>
            <w:tcBorders>
              <w:bottom w:val="single" w:sz="4" w:space="0" w:color="auto"/>
            </w:tcBorders>
          </w:tcPr>
          <w:p w14:paraId="01524FC1" w14:textId="77777777" w:rsidR="00283F41" w:rsidRPr="008C4032" w:rsidRDefault="00283F41" w:rsidP="00283F41">
            <w:pPr>
              <w:spacing w:after="0" w:line="240" w:lineRule="auto"/>
              <w:jc w:val="center"/>
              <w:rPr>
                <w:rFonts w:ascii="Times New Roman" w:hAnsi="Times New Roman" w:cs="Times New Roman"/>
                <w:b/>
                <w:sz w:val="20"/>
                <w:szCs w:val="20"/>
              </w:rPr>
            </w:pPr>
          </w:p>
        </w:tc>
      </w:tr>
      <w:tr w:rsidR="00283F41" w:rsidRPr="00283F41" w14:paraId="7A5D8EA8" w14:textId="77777777" w:rsidTr="00646E22">
        <w:trPr>
          <w:trHeight w:val="296"/>
        </w:trPr>
        <w:tc>
          <w:tcPr>
            <w:tcW w:w="2552" w:type="dxa"/>
          </w:tcPr>
          <w:p w14:paraId="64622CF3" w14:textId="7B35EF66" w:rsidR="00283F41" w:rsidRPr="008C4032" w:rsidRDefault="00CA2365" w:rsidP="00646E22">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8C4032">
              <w:rPr>
                <w:rFonts w:ascii="Times New Roman" w:hAnsi="Times New Roman" w:cs="Times New Roman"/>
                <w:b/>
                <w:sz w:val="20"/>
                <w:szCs w:val="20"/>
                <w:lang w:val="en-US"/>
              </w:rPr>
              <w:t>Variabel</w:t>
            </w:r>
            <w:proofErr w:type="spellEnd"/>
            <w:r w:rsidRPr="008C4032">
              <w:rPr>
                <w:rFonts w:ascii="Times New Roman" w:hAnsi="Times New Roman" w:cs="Times New Roman"/>
                <w:b/>
                <w:sz w:val="20"/>
                <w:szCs w:val="20"/>
                <w:lang w:val="en-US"/>
              </w:rPr>
              <w:t xml:space="preserve"> A</w:t>
            </w:r>
          </w:p>
        </w:tc>
        <w:tc>
          <w:tcPr>
            <w:tcW w:w="850" w:type="dxa"/>
          </w:tcPr>
          <w:p w14:paraId="256363C9" w14:textId="77777777" w:rsidR="00283F41" w:rsidRPr="008C4032" w:rsidRDefault="00283F41" w:rsidP="00646E22">
            <w:pPr>
              <w:spacing w:after="0" w:line="240" w:lineRule="auto"/>
              <w:jc w:val="center"/>
              <w:rPr>
                <w:rFonts w:ascii="Times New Roman" w:hAnsi="Times New Roman" w:cs="Times New Roman"/>
                <w:color w:val="000000"/>
                <w:sz w:val="20"/>
                <w:szCs w:val="20"/>
              </w:rPr>
            </w:pPr>
          </w:p>
        </w:tc>
        <w:tc>
          <w:tcPr>
            <w:tcW w:w="993" w:type="dxa"/>
          </w:tcPr>
          <w:p w14:paraId="70F7D302" w14:textId="77777777" w:rsidR="00283F41" w:rsidRPr="008C4032" w:rsidRDefault="00283F41" w:rsidP="00646E22">
            <w:pPr>
              <w:spacing w:after="0" w:line="240" w:lineRule="auto"/>
              <w:jc w:val="center"/>
              <w:rPr>
                <w:rFonts w:ascii="Times New Roman" w:hAnsi="Times New Roman" w:cs="Times New Roman"/>
                <w:color w:val="000000"/>
                <w:sz w:val="20"/>
                <w:szCs w:val="20"/>
              </w:rPr>
            </w:pPr>
          </w:p>
        </w:tc>
        <w:tc>
          <w:tcPr>
            <w:tcW w:w="850" w:type="dxa"/>
          </w:tcPr>
          <w:p w14:paraId="6E66EE62" w14:textId="77777777" w:rsidR="00283F41" w:rsidRPr="008C4032" w:rsidRDefault="00283F41" w:rsidP="00646E22">
            <w:pPr>
              <w:spacing w:after="0" w:line="240" w:lineRule="auto"/>
              <w:jc w:val="center"/>
              <w:rPr>
                <w:rFonts w:ascii="Times New Roman" w:hAnsi="Times New Roman" w:cs="Times New Roman"/>
                <w:color w:val="000000"/>
                <w:sz w:val="20"/>
                <w:szCs w:val="20"/>
              </w:rPr>
            </w:pPr>
          </w:p>
        </w:tc>
        <w:tc>
          <w:tcPr>
            <w:tcW w:w="1134" w:type="dxa"/>
          </w:tcPr>
          <w:p w14:paraId="7DD40CC6" w14:textId="77777777" w:rsidR="00283F41" w:rsidRPr="008C4032" w:rsidRDefault="00283F41" w:rsidP="00646E22">
            <w:pPr>
              <w:spacing w:after="0" w:line="240" w:lineRule="auto"/>
              <w:jc w:val="center"/>
              <w:rPr>
                <w:rFonts w:ascii="Times New Roman" w:hAnsi="Times New Roman" w:cs="Times New Roman"/>
                <w:color w:val="000000"/>
                <w:sz w:val="20"/>
                <w:szCs w:val="20"/>
              </w:rPr>
            </w:pPr>
          </w:p>
        </w:tc>
        <w:tc>
          <w:tcPr>
            <w:tcW w:w="1418" w:type="dxa"/>
          </w:tcPr>
          <w:p w14:paraId="4AFB0CC7" w14:textId="77777777" w:rsidR="00283F41" w:rsidRPr="008C4032" w:rsidRDefault="00283F41" w:rsidP="00646E22">
            <w:pPr>
              <w:spacing w:after="0" w:line="240" w:lineRule="auto"/>
              <w:jc w:val="center"/>
              <w:rPr>
                <w:rFonts w:ascii="Times New Roman" w:hAnsi="Times New Roman" w:cs="Times New Roman"/>
                <w:color w:val="000000"/>
                <w:sz w:val="20"/>
                <w:szCs w:val="20"/>
              </w:rPr>
            </w:pPr>
          </w:p>
        </w:tc>
        <w:tc>
          <w:tcPr>
            <w:tcW w:w="1984" w:type="dxa"/>
          </w:tcPr>
          <w:p w14:paraId="1C260A15" w14:textId="77777777" w:rsidR="00283F41" w:rsidRPr="008C4032" w:rsidRDefault="00283F41" w:rsidP="00646E22">
            <w:pPr>
              <w:spacing w:after="0" w:line="240" w:lineRule="auto"/>
              <w:jc w:val="center"/>
              <w:rPr>
                <w:rFonts w:ascii="Times New Roman" w:hAnsi="Times New Roman" w:cs="Times New Roman"/>
                <w:sz w:val="20"/>
                <w:szCs w:val="20"/>
              </w:rPr>
            </w:pPr>
          </w:p>
        </w:tc>
      </w:tr>
      <w:tr w:rsidR="00283F41" w:rsidRPr="00283F41" w14:paraId="6E4844B2" w14:textId="77777777" w:rsidTr="00646E22">
        <w:trPr>
          <w:trHeight w:val="296"/>
        </w:trPr>
        <w:tc>
          <w:tcPr>
            <w:tcW w:w="2552" w:type="dxa"/>
          </w:tcPr>
          <w:p w14:paraId="7236CAB9" w14:textId="7484891D" w:rsidR="00283F41" w:rsidRPr="008C4032" w:rsidRDefault="0038330B" w:rsidP="00646E22">
            <w:pPr>
              <w:autoSpaceDE w:val="0"/>
              <w:autoSpaceDN w:val="0"/>
              <w:adjustRightInd w:val="0"/>
              <w:spacing w:after="0" w:line="240" w:lineRule="auto"/>
              <w:ind w:firstLine="142"/>
              <w:rPr>
                <w:rFonts w:ascii="Times New Roman" w:hAnsi="Times New Roman" w:cs="Times New Roman"/>
                <w:color w:val="000000"/>
                <w:sz w:val="20"/>
                <w:szCs w:val="20"/>
                <w:lang w:val="en-US"/>
              </w:rPr>
            </w:pPr>
            <w:proofErr w:type="spellStart"/>
            <w:r w:rsidRPr="008C4032">
              <w:rPr>
                <w:rFonts w:ascii="Times New Roman" w:hAnsi="Times New Roman" w:cs="Times New Roman"/>
                <w:sz w:val="20"/>
                <w:szCs w:val="20"/>
                <w:lang w:val="en-US"/>
              </w:rPr>
              <w:t>Xxx</w:t>
            </w:r>
            <w:proofErr w:type="spellEnd"/>
          </w:p>
        </w:tc>
        <w:tc>
          <w:tcPr>
            <w:tcW w:w="850" w:type="dxa"/>
          </w:tcPr>
          <w:p w14:paraId="3B0C199D" w14:textId="2FC2F85C" w:rsidR="00283F41" w:rsidRPr="008C4032" w:rsidRDefault="00646E22" w:rsidP="00646E22">
            <w:pPr>
              <w:spacing w:after="0" w:line="240" w:lineRule="auto"/>
              <w:jc w:val="center"/>
              <w:rPr>
                <w:rFonts w:ascii="Times New Roman" w:hAnsi="Times New Roman" w:cs="Times New Roman"/>
                <w:color w:val="000000"/>
                <w:sz w:val="20"/>
                <w:szCs w:val="20"/>
                <w:lang w:val="en-US"/>
              </w:rPr>
            </w:pPr>
            <w:r w:rsidRPr="008C4032">
              <w:rPr>
                <w:rFonts w:ascii="Times New Roman" w:hAnsi="Times New Roman" w:cs="Times New Roman"/>
                <w:color w:val="000000"/>
                <w:sz w:val="20"/>
                <w:szCs w:val="20"/>
                <w:lang w:val="en-US"/>
              </w:rPr>
              <w:t>xx</w:t>
            </w:r>
          </w:p>
        </w:tc>
        <w:tc>
          <w:tcPr>
            <w:tcW w:w="993" w:type="dxa"/>
          </w:tcPr>
          <w:p w14:paraId="5A3F5FFE" w14:textId="45F2CE6D" w:rsidR="00283F41" w:rsidRPr="008C4032" w:rsidRDefault="00646E22" w:rsidP="00646E22">
            <w:pPr>
              <w:spacing w:after="0" w:line="240" w:lineRule="auto"/>
              <w:jc w:val="center"/>
              <w:rPr>
                <w:rFonts w:ascii="Times New Roman" w:hAnsi="Times New Roman" w:cs="Times New Roman"/>
                <w:color w:val="000000"/>
                <w:sz w:val="20"/>
                <w:szCs w:val="20"/>
                <w:lang w:val="en-US"/>
              </w:rPr>
            </w:pPr>
            <w:proofErr w:type="spellStart"/>
            <w:proofErr w:type="gramStart"/>
            <w:r w:rsidRPr="008C4032">
              <w:rPr>
                <w:rFonts w:ascii="Times New Roman" w:hAnsi="Times New Roman" w:cs="Times New Roman"/>
                <w:color w:val="000000"/>
                <w:sz w:val="20"/>
                <w:szCs w:val="20"/>
                <w:lang w:val="en-US"/>
              </w:rPr>
              <w:t>xx,xx</w:t>
            </w:r>
            <w:proofErr w:type="spellEnd"/>
            <w:proofErr w:type="gramEnd"/>
          </w:p>
        </w:tc>
        <w:tc>
          <w:tcPr>
            <w:tcW w:w="850" w:type="dxa"/>
          </w:tcPr>
          <w:p w14:paraId="4C5289CF" w14:textId="2754C36A" w:rsidR="00283F41" w:rsidRPr="008C4032" w:rsidRDefault="00646E22" w:rsidP="00646E22">
            <w:pPr>
              <w:spacing w:after="0" w:line="240" w:lineRule="auto"/>
              <w:jc w:val="center"/>
              <w:rPr>
                <w:rFonts w:ascii="Times New Roman" w:hAnsi="Times New Roman" w:cs="Times New Roman"/>
                <w:color w:val="000000"/>
                <w:sz w:val="20"/>
                <w:szCs w:val="20"/>
                <w:lang w:val="en-US"/>
              </w:rPr>
            </w:pPr>
            <w:r w:rsidRPr="008C4032">
              <w:rPr>
                <w:rFonts w:ascii="Times New Roman" w:hAnsi="Times New Roman" w:cs="Times New Roman"/>
                <w:color w:val="000000"/>
                <w:sz w:val="20"/>
                <w:szCs w:val="20"/>
                <w:lang w:val="en-US"/>
              </w:rPr>
              <w:t>xx</w:t>
            </w:r>
          </w:p>
        </w:tc>
        <w:tc>
          <w:tcPr>
            <w:tcW w:w="1134" w:type="dxa"/>
          </w:tcPr>
          <w:p w14:paraId="157DB1AE" w14:textId="2D43F126" w:rsidR="00283F41" w:rsidRPr="008C4032" w:rsidRDefault="00646E22" w:rsidP="00646E22">
            <w:pPr>
              <w:spacing w:after="0" w:line="240" w:lineRule="auto"/>
              <w:jc w:val="center"/>
              <w:rPr>
                <w:rFonts w:ascii="Times New Roman" w:hAnsi="Times New Roman" w:cs="Times New Roman"/>
                <w:color w:val="000000"/>
                <w:sz w:val="20"/>
                <w:szCs w:val="20"/>
                <w:lang w:val="en-US"/>
              </w:rPr>
            </w:pPr>
            <w:proofErr w:type="spellStart"/>
            <w:proofErr w:type="gramStart"/>
            <w:r w:rsidRPr="008C4032">
              <w:rPr>
                <w:rFonts w:ascii="Times New Roman" w:hAnsi="Times New Roman" w:cs="Times New Roman"/>
                <w:color w:val="000000"/>
                <w:sz w:val="20"/>
                <w:szCs w:val="20"/>
                <w:lang w:val="en-US"/>
              </w:rPr>
              <w:t>xx,xx</w:t>
            </w:r>
            <w:proofErr w:type="spellEnd"/>
            <w:proofErr w:type="gramEnd"/>
          </w:p>
        </w:tc>
        <w:tc>
          <w:tcPr>
            <w:tcW w:w="1418" w:type="dxa"/>
          </w:tcPr>
          <w:p w14:paraId="12160DC5" w14:textId="68DEC81B" w:rsidR="00283F41" w:rsidRPr="008C4032" w:rsidRDefault="00CA2365" w:rsidP="00646E22">
            <w:pPr>
              <w:spacing w:after="0" w:line="240" w:lineRule="auto"/>
              <w:jc w:val="center"/>
              <w:rPr>
                <w:rFonts w:ascii="Times New Roman" w:hAnsi="Times New Roman" w:cs="Times New Roman"/>
                <w:color w:val="000000"/>
                <w:sz w:val="20"/>
                <w:szCs w:val="20"/>
                <w:lang w:val="en-US"/>
              </w:rPr>
            </w:pPr>
            <w:proofErr w:type="spellStart"/>
            <w:proofErr w:type="gramStart"/>
            <w:r w:rsidRPr="008C4032">
              <w:rPr>
                <w:rFonts w:ascii="Times New Roman" w:hAnsi="Times New Roman" w:cs="Times New Roman"/>
                <w:color w:val="000000"/>
                <w:sz w:val="20"/>
                <w:szCs w:val="20"/>
                <w:lang w:val="en-US"/>
              </w:rPr>
              <w:t>x,xxx</w:t>
            </w:r>
            <w:proofErr w:type="spellEnd"/>
            <w:proofErr w:type="gramEnd"/>
            <w:r w:rsidR="006C35F1" w:rsidRPr="008C4032">
              <w:rPr>
                <w:rFonts w:ascii="Times New Roman" w:hAnsi="Times New Roman" w:cs="Times New Roman"/>
                <w:color w:val="000000"/>
                <w:sz w:val="20"/>
                <w:szCs w:val="20"/>
                <w:lang w:val="en-US"/>
              </w:rPr>
              <w:t>*</w:t>
            </w:r>
          </w:p>
        </w:tc>
        <w:tc>
          <w:tcPr>
            <w:tcW w:w="1984" w:type="dxa"/>
          </w:tcPr>
          <w:p w14:paraId="731B02D3" w14:textId="008F6F0B" w:rsidR="00283F41" w:rsidRPr="008C4032" w:rsidRDefault="00807233" w:rsidP="00646E22">
            <w:pPr>
              <w:spacing w:after="0" w:line="240" w:lineRule="auto"/>
              <w:jc w:val="center"/>
              <w:rPr>
                <w:rFonts w:ascii="Times New Roman" w:hAnsi="Times New Roman" w:cs="Times New Roman"/>
                <w:sz w:val="20"/>
                <w:szCs w:val="20"/>
                <w:lang w:val="en-US"/>
              </w:rPr>
            </w:pPr>
            <w:proofErr w:type="spellStart"/>
            <w:proofErr w:type="gramStart"/>
            <w:r w:rsidRPr="008C4032">
              <w:rPr>
                <w:rFonts w:ascii="Times New Roman" w:hAnsi="Times New Roman" w:cs="Times New Roman"/>
                <w:sz w:val="20"/>
                <w:szCs w:val="20"/>
                <w:lang w:val="en-US"/>
              </w:rPr>
              <w:t>x,xxx</w:t>
            </w:r>
            <w:proofErr w:type="spellEnd"/>
            <w:proofErr w:type="gramEnd"/>
            <w:r w:rsidR="00283F41" w:rsidRPr="008C4032">
              <w:rPr>
                <w:rFonts w:ascii="Times New Roman" w:hAnsi="Times New Roman" w:cs="Times New Roman"/>
                <w:sz w:val="20"/>
                <w:szCs w:val="20"/>
              </w:rPr>
              <w:t xml:space="preserve"> (</w:t>
            </w:r>
            <w:r w:rsidRPr="008C4032">
              <w:rPr>
                <w:rFonts w:ascii="Times New Roman" w:hAnsi="Times New Roman" w:cs="Times New Roman"/>
                <w:sz w:val="20"/>
                <w:szCs w:val="20"/>
                <w:lang w:val="en-US"/>
              </w:rPr>
              <w:t>x</w:t>
            </w:r>
            <w:r w:rsidR="00283F41" w:rsidRPr="008C4032">
              <w:rPr>
                <w:rFonts w:ascii="Times New Roman" w:hAnsi="Times New Roman" w:cs="Times New Roman"/>
                <w:sz w:val="20"/>
                <w:szCs w:val="20"/>
              </w:rPr>
              <w:t>,</w:t>
            </w:r>
            <w:r w:rsidRPr="008C4032">
              <w:rPr>
                <w:rFonts w:ascii="Times New Roman" w:hAnsi="Times New Roman" w:cs="Times New Roman"/>
                <w:sz w:val="20"/>
                <w:szCs w:val="20"/>
                <w:lang w:val="en-US"/>
              </w:rPr>
              <w:t>xxx–</w:t>
            </w:r>
            <w:proofErr w:type="spellStart"/>
            <w:r w:rsidRPr="008C4032">
              <w:rPr>
                <w:rFonts w:ascii="Times New Roman" w:hAnsi="Times New Roman" w:cs="Times New Roman"/>
                <w:sz w:val="20"/>
                <w:szCs w:val="20"/>
                <w:lang w:val="en-US"/>
              </w:rPr>
              <w:t>x,xxx</w:t>
            </w:r>
            <w:proofErr w:type="spellEnd"/>
            <w:r w:rsidRPr="008C4032">
              <w:rPr>
                <w:rFonts w:ascii="Times New Roman" w:hAnsi="Times New Roman" w:cs="Times New Roman"/>
                <w:sz w:val="20"/>
                <w:szCs w:val="20"/>
                <w:lang w:val="en-US"/>
              </w:rPr>
              <w:t>)</w:t>
            </w:r>
          </w:p>
        </w:tc>
      </w:tr>
      <w:tr w:rsidR="00807233" w:rsidRPr="00283F41" w14:paraId="353D108A" w14:textId="77777777" w:rsidTr="00646E22">
        <w:trPr>
          <w:trHeight w:val="296"/>
        </w:trPr>
        <w:tc>
          <w:tcPr>
            <w:tcW w:w="2552" w:type="dxa"/>
          </w:tcPr>
          <w:p w14:paraId="65805E2B" w14:textId="15122790" w:rsidR="00807233" w:rsidRPr="008C4032" w:rsidRDefault="00807233" w:rsidP="00807233">
            <w:pPr>
              <w:autoSpaceDE w:val="0"/>
              <w:autoSpaceDN w:val="0"/>
              <w:adjustRightInd w:val="0"/>
              <w:spacing w:after="0" w:line="240" w:lineRule="auto"/>
              <w:ind w:firstLine="142"/>
              <w:rPr>
                <w:rFonts w:ascii="Times New Roman" w:hAnsi="Times New Roman" w:cs="Times New Roman"/>
                <w:color w:val="000000"/>
                <w:sz w:val="20"/>
                <w:szCs w:val="20"/>
                <w:lang w:val="en-US"/>
              </w:rPr>
            </w:pPr>
            <w:proofErr w:type="spellStart"/>
            <w:r w:rsidRPr="008C4032">
              <w:rPr>
                <w:rFonts w:ascii="Times New Roman" w:hAnsi="Times New Roman" w:cs="Times New Roman"/>
                <w:sz w:val="20"/>
                <w:szCs w:val="20"/>
                <w:lang w:val="en-US"/>
              </w:rPr>
              <w:t>Xxx</w:t>
            </w:r>
            <w:proofErr w:type="spellEnd"/>
          </w:p>
        </w:tc>
        <w:tc>
          <w:tcPr>
            <w:tcW w:w="850" w:type="dxa"/>
          </w:tcPr>
          <w:p w14:paraId="08A97B0E" w14:textId="38699D1A" w:rsidR="00807233" w:rsidRPr="008C4032" w:rsidRDefault="00807233" w:rsidP="00807233">
            <w:pPr>
              <w:spacing w:after="0" w:line="240" w:lineRule="auto"/>
              <w:jc w:val="center"/>
              <w:rPr>
                <w:rFonts w:ascii="Times New Roman" w:hAnsi="Times New Roman" w:cs="Times New Roman"/>
                <w:color w:val="000000"/>
                <w:sz w:val="20"/>
                <w:szCs w:val="20"/>
              </w:rPr>
            </w:pPr>
            <w:r w:rsidRPr="008C4032">
              <w:rPr>
                <w:rFonts w:ascii="Times New Roman" w:hAnsi="Times New Roman" w:cs="Times New Roman"/>
                <w:color w:val="000000"/>
                <w:sz w:val="20"/>
                <w:szCs w:val="20"/>
                <w:lang w:val="en-US"/>
              </w:rPr>
              <w:t>xx</w:t>
            </w:r>
          </w:p>
        </w:tc>
        <w:tc>
          <w:tcPr>
            <w:tcW w:w="993" w:type="dxa"/>
          </w:tcPr>
          <w:p w14:paraId="68E27CFC" w14:textId="46BCD1E0" w:rsidR="00807233" w:rsidRPr="008C4032" w:rsidRDefault="00807233" w:rsidP="00807233">
            <w:pPr>
              <w:spacing w:after="0" w:line="240" w:lineRule="auto"/>
              <w:jc w:val="center"/>
              <w:rPr>
                <w:rFonts w:ascii="Times New Roman" w:hAnsi="Times New Roman" w:cs="Times New Roman"/>
                <w:color w:val="000000"/>
                <w:sz w:val="20"/>
                <w:szCs w:val="20"/>
              </w:rPr>
            </w:pPr>
            <w:proofErr w:type="spellStart"/>
            <w:proofErr w:type="gramStart"/>
            <w:r w:rsidRPr="008C4032">
              <w:rPr>
                <w:rFonts w:ascii="Times New Roman" w:hAnsi="Times New Roman" w:cs="Times New Roman"/>
                <w:color w:val="000000"/>
                <w:sz w:val="20"/>
                <w:szCs w:val="20"/>
                <w:lang w:val="en-US"/>
              </w:rPr>
              <w:t>xx,xx</w:t>
            </w:r>
            <w:proofErr w:type="spellEnd"/>
            <w:proofErr w:type="gramEnd"/>
          </w:p>
        </w:tc>
        <w:tc>
          <w:tcPr>
            <w:tcW w:w="850" w:type="dxa"/>
          </w:tcPr>
          <w:p w14:paraId="53E1B287" w14:textId="54CC59A3" w:rsidR="00807233" w:rsidRPr="008C4032" w:rsidRDefault="00807233" w:rsidP="00807233">
            <w:pPr>
              <w:spacing w:after="0" w:line="240" w:lineRule="auto"/>
              <w:jc w:val="center"/>
              <w:rPr>
                <w:rFonts w:ascii="Times New Roman" w:hAnsi="Times New Roman" w:cs="Times New Roman"/>
                <w:color w:val="000000"/>
                <w:sz w:val="20"/>
                <w:szCs w:val="20"/>
              </w:rPr>
            </w:pPr>
            <w:r w:rsidRPr="008C4032">
              <w:rPr>
                <w:rFonts w:ascii="Times New Roman" w:hAnsi="Times New Roman" w:cs="Times New Roman"/>
                <w:color w:val="000000"/>
                <w:sz w:val="20"/>
                <w:szCs w:val="20"/>
                <w:lang w:val="en-US"/>
              </w:rPr>
              <w:t>xx</w:t>
            </w:r>
          </w:p>
        </w:tc>
        <w:tc>
          <w:tcPr>
            <w:tcW w:w="1134" w:type="dxa"/>
          </w:tcPr>
          <w:p w14:paraId="148ABCDD" w14:textId="3E97A532" w:rsidR="00807233" w:rsidRPr="008C4032" w:rsidRDefault="00807233" w:rsidP="00807233">
            <w:pPr>
              <w:spacing w:after="0" w:line="240" w:lineRule="auto"/>
              <w:jc w:val="center"/>
              <w:rPr>
                <w:rFonts w:ascii="Times New Roman" w:hAnsi="Times New Roman" w:cs="Times New Roman"/>
                <w:color w:val="000000"/>
                <w:sz w:val="20"/>
                <w:szCs w:val="20"/>
              </w:rPr>
            </w:pPr>
            <w:proofErr w:type="spellStart"/>
            <w:proofErr w:type="gramStart"/>
            <w:r w:rsidRPr="008C4032">
              <w:rPr>
                <w:rFonts w:ascii="Times New Roman" w:hAnsi="Times New Roman" w:cs="Times New Roman"/>
                <w:color w:val="000000"/>
                <w:sz w:val="20"/>
                <w:szCs w:val="20"/>
                <w:lang w:val="en-US"/>
              </w:rPr>
              <w:t>xx,xx</w:t>
            </w:r>
            <w:proofErr w:type="spellEnd"/>
            <w:proofErr w:type="gramEnd"/>
          </w:p>
        </w:tc>
        <w:tc>
          <w:tcPr>
            <w:tcW w:w="1418" w:type="dxa"/>
          </w:tcPr>
          <w:p w14:paraId="297C1944" w14:textId="77777777" w:rsidR="00807233" w:rsidRPr="008C4032" w:rsidRDefault="00807233" w:rsidP="00807233">
            <w:pPr>
              <w:spacing w:after="0" w:line="240" w:lineRule="auto"/>
              <w:jc w:val="center"/>
              <w:rPr>
                <w:rFonts w:ascii="Times New Roman" w:hAnsi="Times New Roman" w:cs="Times New Roman"/>
                <w:color w:val="000000"/>
                <w:sz w:val="20"/>
                <w:szCs w:val="20"/>
              </w:rPr>
            </w:pPr>
          </w:p>
        </w:tc>
        <w:tc>
          <w:tcPr>
            <w:tcW w:w="1984" w:type="dxa"/>
          </w:tcPr>
          <w:p w14:paraId="18E21B46" w14:textId="77777777" w:rsidR="00807233" w:rsidRPr="008C4032" w:rsidRDefault="00807233" w:rsidP="00807233">
            <w:pPr>
              <w:spacing w:after="0" w:line="240" w:lineRule="auto"/>
              <w:jc w:val="center"/>
              <w:rPr>
                <w:rFonts w:ascii="Times New Roman" w:hAnsi="Times New Roman" w:cs="Times New Roman"/>
                <w:sz w:val="20"/>
                <w:szCs w:val="20"/>
              </w:rPr>
            </w:pPr>
          </w:p>
        </w:tc>
      </w:tr>
      <w:tr w:rsidR="00CA2365" w:rsidRPr="00283F41" w14:paraId="5CE6B029" w14:textId="77777777" w:rsidTr="00646E22">
        <w:trPr>
          <w:trHeight w:val="296"/>
        </w:trPr>
        <w:tc>
          <w:tcPr>
            <w:tcW w:w="2552" w:type="dxa"/>
          </w:tcPr>
          <w:p w14:paraId="510479F7" w14:textId="3D7BDD97" w:rsidR="00CA2365" w:rsidRPr="008C4032" w:rsidRDefault="00CA2365" w:rsidP="00CA2365">
            <w:pPr>
              <w:autoSpaceDE w:val="0"/>
              <w:autoSpaceDN w:val="0"/>
              <w:adjustRightInd w:val="0"/>
              <w:spacing w:after="0" w:line="240" w:lineRule="auto"/>
              <w:rPr>
                <w:rFonts w:ascii="Times New Roman" w:hAnsi="Times New Roman" w:cs="Times New Roman"/>
                <w:b/>
                <w:sz w:val="20"/>
                <w:szCs w:val="20"/>
                <w:lang w:val="en-US"/>
              </w:rPr>
            </w:pPr>
            <w:proofErr w:type="spellStart"/>
            <w:r w:rsidRPr="008C4032">
              <w:rPr>
                <w:rFonts w:ascii="Times New Roman" w:hAnsi="Times New Roman" w:cs="Times New Roman"/>
                <w:b/>
                <w:sz w:val="20"/>
                <w:szCs w:val="20"/>
                <w:lang w:val="en-US"/>
              </w:rPr>
              <w:t>Variabel</w:t>
            </w:r>
            <w:proofErr w:type="spellEnd"/>
            <w:r w:rsidRPr="008C4032">
              <w:rPr>
                <w:rFonts w:ascii="Times New Roman" w:hAnsi="Times New Roman" w:cs="Times New Roman"/>
                <w:b/>
                <w:sz w:val="20"/>
                <w:szCs w:val="20"/>
                <w:lang w:val="en-US"/>
              </w:rPr>
              <w:t xml:space="preserve"> B</w:t>
            </w:r>
          </w:p>
        </w:tc>
        <w:tc>
          <w:tcPr>
            <w:tcW w:w="850" w:type="dxa"/>
          </w:tcPr>
          <w:p w14:paraId="33C7CE86" w14:textId="77777777" w:rsidR="00CA2365" w:rsidRPr="008C4032" w:rsidRDefault="00CA2365" w:rsidP="00CA2365">
            <w:pPr>
              <w:spacing w:after="0" w:line="240" w:lineRule="auto"/>
              <w:jc w:val="center"/>
              <w:rPr>
                <w:rFonts w:ascii="Times New Roman" w:hAnsi="Times New Roman" w:cs="Times New Roman"/>
                <w:color w:val="000000"/>
                <w:sz w:val="20"/>
                <w:szCs w:val="20"/>
              </w:rPr>
            </w:pPr>
          </w:p>
        </w:tc>
        <w:tc>
          <w:tcPr>
            <w:tcW w:w="993" w:type="dxa"/>
          </w:tcPr>
          <w:p w14:paraId="134AC3B3" w14:textId="77777777" w:rsidR="00CA2365" w:rsidRPr="008C4032" w:rsidRDefault="00CA2365" w:rsidP="00CA2365">
            <w:pPr>
              <w:spacing w:after="0" w:line="240" w:lineRule="auto"/>
              <w:jc w:val="center"/>
              <w:rPr>
                <w:rFonts w:ascii="Times New Roman" w:hAnsi="Times New Roman" w:cs="Times New Roman"/>
                <w:color w:val="000000"/>
                <w:sz w:val="20"/>
                <w:szCs w:val="20"/>
              </w:rPr>
            </w:pPr>
          </w:p>
        </w:tc>
        <w:tc>
          <w:tcPr>
            <w:tcW w:w="850" w:type="dxa"/>
          </w:tcPr>
          <w:p w14:paraId="36425569" w14:textId="77777777" w:rsidR="00CA2365" w:rsidRPr="008C4032" w:rsidRDefault="00CA2365" w:rsidP="00CA2365">
            <w:pPr>
              <w:spacing w:after="0" w:line="240" w:lineRule="auto"/>
              <w:jc w:val="center"/>
              <w:rPr>
                <w:rFonts w:ascii="Times New Roman" w:hAnsi="Times New Roman" w:cs="Times New Roman"/>
                <w:color w:val="000000"/>
                <w:sz w:val="20"/>
                <w:szCs w:val="20"/>
              </w:rPr>
            </w:pPr>
          </w:p>
        </w:tc>
        <w:tc>
          <w:tcPr>
            <w:tcW w:w="1134" w:type="dxa"/>
          </w:tcPr>
          <w:p w14:paraId="29D37D81" w14:textId="77777777" w:rsidR="00CA2365" w:rsidRPr="008C4032" w:rsidRDefault="00CA2365" w:rsidP="00CA2365">
            <w:pPr>
              <w:spacing w:after="0" w:line="240" w:lineRule="auto"/>
              <w:jc w:val="center"/>
              <w:rPr>
                <w:rFonts w:ascii="Times New Roman" w:hAnsi="Times New Roman" w:cs="Times New Roman"/>
                <w:color w:val="000000"/>
                <w:sz w:val="20"/>
                <w:szCs w:val="20"/>
              </w:rPr>
            </w:pPr>
          </w:p>
        </w:tc>
        <w:tc>
          <w:tcPr>
            <w:tcW w:w="1418" w:type="dxa"/>
          </w:tcPr>
          <w:p w14:paraId="318287F8" w14:textId="77777777" w:rsidR="00CA2365" w:rsidRPr="008C4032" w:rsidRDefault="00CA2365" w:rsidP="00CA2365">
            <w:pPr>
              <w:spacing w:after="0" w:line="240" w:lineRule="auto"/>
              <w:jc w:val="center"/>
              <w:rPr>
                <w:rFonts w:ascii="Times New Roman" w:hAnsi="Times New Roman" w:cs="Times New Roman"/>
                <w:color w:val="000000"/>
                <w:sz w:val="20"/>
                <w:szCs w:val="20"/>
              </w:rPr>
            </w:pPr>
          </w:p>
        </w:tc>
        <w:tc>
          <w:tcPr>
            <w:tcW w:w="1984" w:type="dxa"/>
          </w:tcPr>
          <w:p w14:paraId="77A70138" w14:textId="77777777" w:rsidR="00CA2365" w:rsidRPr="008C4032" w:rsidRDefault="00CA2365" w:rsidP="00CA2365">
            <w:pPr>
              <w:spacing w:after="0" w:line="240" w:lineRule="auto"/>
              <w:jc w:val="center"/>
              <w:rPr>
                <w:rFonts w:ascii="Times New Roman" w:hAnsi="Times New Roman" w:cs="Times New Roman"/>
                <w:sz w:val="20"/>
                <w:szCs w:val="20"/>
              </w:rPr>
            </w:pPr>
          </w:p>
        </w:tc>
      </w:tr>
      <w:tr w:rsidR="00CA2365" w:rsidRPr="00283F41" w14:paraId="1B23DC62" w14:textId="77777777" w:rsidTr="00646E22">
        <w:trPr>
          <w:trHeight w:val="296"/>
        </w:trPr>
        <w:tc>
          <w:tcPr>
            <w:tcW w:w="2552" w:type="dxa"/>
          </w:tcPr>
          <w:p w14:paraId="0304094D" w14:textId="35A74B14" w:rsidR="00CA2365" w:rsidRPr="008C4032" w:rsidRDefault="00CA2365" w:rsidP="00CA2365">
            <w:pPr>
              <w:autoSpaceDE w:val="0"/>
              <w:autoSpaceDN w:val="0"/>
              <w:adjustRightInd w:val="0"/>
              <w:spacing w:after="0" w:line="240" w:lineRule="auto"/>
              <w:ind w:firstLine="142"/>
              <w:rPr>
                <w:rFonts w:ascii="Times New Roman" w:hAnsi="Times New Roman" w:cs="Times New Roman"/>
                <w:sz w:val="20"/>
                <w:szCs w:val="20"/>
                <w:lang w:val="en-US"/>
              </w:rPr>
            </w:pPr>
            <w:proofErr w:type="spellStart"/>
            <w:r w:rsidRPr="008C4032">
              <w:rPr>
                <w:rFonts w:ascii="Times New Roman" w:hAnsi="Times New Roman" w:cs="Times New Roman"/>
                <w:sz w:val="20"/>
                <w:szCs w:val="20"/>
                <w:lang w:val="en-US"/>
              </w:rPr>
              <w:t>Xxx</w:t>
            </w:r>
            <w:proofErr w:type="spellEnd"/>
          </w:p>
        </w:tc>
        <w:tc>
          <w:tcPr>
            <w:tcW w:w="850" w:type="dxa"/>
          </w:tcPr>
          <w:p w14:paraId="4CE58D8A" w14:textId="4691988D" w:rsidR="00CA2365" w:rsidRPr="008C4032" w:rsidRDefault="00CA2365" w:rsidP="00CA2365">
            <w:pPr>
              <w:spacing w:after="0" w:line="240" w:lineRule="auto"/>
              <w:jc w:val="center"/>
              <w:rPr>
                <w:rFonts w:ascii="Times New Roman" w:hAnsi="Times New Roman" w:cs="Times New Roman"/>
                <w:color w:val="000000"/>
                <w:sz w:val="20"/>
                <w:szCs w:val="20"/>
              </w:rPr>
            </w:pPr>
            <w:r w:rsidRPr="008C4032">
              <w:rPr>
                <w:rFonts w:ascii="Times New Roman" w:hAnsi="Times New Roman" w:cs="Times New Roman"/>
                <w:color w:val="000000"/>
                <w:sz w:val="20"/>
                <w:szCs w:val="20"/>
                <w:lang w:val="en-US"/>
              </w:rPr>
              <w:t>xx</w:t>
            </w:r>
          </w:p>
        </w:tc>
        <w:tc>
          <w:tcPr>
            <w:tcW w:w="993" w:type="dxa"/>
          </w:tcPr>
          <w:p w14:paraId="1D73B450" w14:textId="5A963875" w:rsidR="00CA2365" w:rsidRPr="008C4032" w:rsidRDefault="00CA2365" w:rsidP="00CA2365">
            <w:pPr>
              <w:spacing w:after="0" w:line="240" w:lineRule="auto"/>
              <w:jc w:val="center"/>
              <w:rPr>
                <w:rFonts w:ascii="Times New Roman" w:hAnsi="Times New Roman" w:cs="Times New Roman"/>
                <w:color w:val="000000"/>
                <w:sz w:val="20"/>
                <w:szCs w:val="20"/>
              </w:rPr>
            </w:pPr>
            <w:proofErr w:type="spellStart"/>
            <w:proofErr w:type="gramStart"/>
            <w:r w:rsidRPr="008C4032">
              <w:rPr>
                <w:rFonts w:ascii="Times New Roman" w:hAnsi="Times New Roman" w:cs="Times New Roman"/>
                <w:color w:val="000000"/>
                <w:sz w:val="20"/>
                <w:szCs w:val="20"/>
                <w:lang w:val="en-US"/>
              </w:rPr>
              <w:t>xx,xx</w:t>
            </w:r>
            <w:proofErr w:type="spellEnd"/>
            <w:proofErr w:type="gramEnd"/>
          </w:p>
        </w:tc>
        <w:tc>
          <w:tcPr>
            <w:tcW w:w="850" w:type="dxa"/>
          </w:tcPr>
          <w:p w14:paraId="7AD92EFC" w14:textId="5000B52C" w:rsidR="00CA2365" w:rsidRPr="008C4032" w:rsidRDefault="00CA2365" w:rsidP="00CA2365">
            <w:pPr>
              <w:spacing w:after="0" w:line="240" w:lineRule="auto"/>
              <w:jc w:val="center"/>
              <w:rPr>
                <w:rFonts w:ascii="Times New Roman" w:hAnsi="Times New Roman" w:cs="Times New Roman"/>
                <w:color w:val="000000"/>
                <w:sz w:val="20"/>
                <w:szCs w:val="20"/>
              </w:rPr>
            </w:pPr>
            <w:r w:rsidRPr="008C4032">
              <w:rPr>
                <w:rFonts w:ascii="Times New Roman" w:hAnsi="Times New Roman" w:cs="Times New Roman"/>
                <w:color w:val="000000"/>
                <w:sz w:val="20"/>
                <w:szCs w:val="20"/>
                <w:lang w:val="en-US"/>
              </w:rPr>
              <w:t>xx</w:t>
            </w:r>
          </w:p>
        </w:tc>
        <w:tc>
          <w:tcPr>
            <w:tcW w:w="1134" w:type="dxa"/>
          </w:tcPr>
          <w:p w14:paraId="78EC7626" w14:textId="46333C90" w:rsidR="00CA2365" w:rsidRPr="008C4032" w:rsidRDefault="00CA2365" w:rsidP="00CA2365">
            <w:pPr>
              <w:spacing w:after="0" w:line="240" w:lineRule="auto"/>
              <w:jc w:val="center"/>
              <w:rPr>
                <w:rFonts w:ascii="Times New Roman" w:hAnsi="Times New Roman" w:cs="Times New Roman"/>
                <w:color w:val="000000"/>
                <w:sz w:val="20"/>
                <w:szCs w:val="20"/>
              </w:rPr>
            </w:pPr>
            <w:proofErr w:type="spellStart"/>
            <w:proofErr w:type="gramStart"/>
            <w:r w:rsidRPr="008C4032">
              <w:rPr>
                <w:rFonts w:ascii="Times New Roman" w:hAnsi="Times New Roman" w:cs="Times New Roman"/>
                <w:color w:val="000000"/>
                <w:sz w:val="20"/>
                <w:szCs w:val="20"/>
                <w:lang w:val="en-US"/>
              </w:rPr>
              <w:t>xx,xx</w:t>
            </w:r>
            <w:proofErr w:type="spellEnd"/>
            <w:proofErr w:type="gramEnd"/>
          </w:p>
        </w:tc>
        <w:tc>
          <w:tcPr>
            <w:tcW w:w="1418" w:type="dxa"/>
          </w:tcPr>
          <w:p w14:paraId="227D92B5" w14:textId="35EBB5BA" w:rsidR="00CA2365" w:rsidRPr="008C4032" w:rsidRDefault="00CA2365" w:rsidP="00CA2365">
            <w:pPr>
              <w:spacing w:after="0" w:line="240" w:lineRule="auto"/>
              <w:jc w:val="center"/>
              <w:rPr>
                <w:rFonts w:ascii="Times New Roman" w:hAnsi="Times New Roman" w:cs="Times New Roman"/>
                <w:color w:val="000000"/>
                <w:sz w:val="20"/>
                <w:szCs w:val="20"/>
                <w:lang w:val="en-US"/>
              </w:rPr>
            </w:pPr>
            <w:proofErr w:type="spellStart"/>
            <w:proofErr w:type="gramStart"/>
            <w:r w:rsidRPr="008C4032">
              <w:rPr>
                <w:rFonts w:ascii="Times New Roman" w:hAnsi="Times New Roman" w:cs="Times New Roman"/>
                <w:color w:val="000000"/>
                <w:sz w:val="20"/>
                <w:szCs w:val="20"/>
                <w:lang w:val="en-US"/>
              </w:rPr>
              <w:t>x,xxx</w:t>
            </w:r>
            <w:proofErr w:type="spellEnd"/>
            <w:proofErr w:type="gramEnd"/>
          </w:p>
        </w:tc>
        <w:tc>
          <w:tcPr>
            <w:tcW w:w="1984" w:type="dxa"/>
          </w:tcPr>
          <w:p w14:paraId="4671E9D1" w14:textId="348A2D3F" w:rsidR="00CA2365" w:rsidRPr="008C4032" w:rsidRDefault="00CA2365" w:rsidP="00CA2365">
            <w:pPr>
              <w:spacing w:after="0" w:line="240" w:lineRule="auto"/>
              <w:jc w:val="center"/>
              <w:rPr>
                <w:rFonts w:ascii="Times New Roman" w:hAnsi="Times New Roman" w:cs="Times New Roman"/>
                <w:sz w:val="20"/>
                <w:szCs w:val="20"/>
              </w:rPr>
            </w:pPr>
            <w:proofErr w:type="spellStart"/>
            <w:proofErr w:type="gramStart"/>
            <w:r w:rsidRPr="008C4032">
              <w:rPr>
                <w:rFonts w:ascii="Times New Roman" w:hAnsi="Times New Roman" w:cs="Times New Roman"/>
                <w:sz w:val="20"/>
                <w:szCs w:val="20"/>
                <w:lang w:val="en-US"/>
              </w:rPr>
              <w:t>x,xxx</w:t>
            </w:r>
            <w:proofErr w:type="spellEnd"/>
            <w:proofErr w:type="gramEnd"/>
            <w:r w:rsidRPr="008C4032">
              <w:rPr>
                <w:rFonts w:ascii="Times New Roman" w:hAnsi="Times New Roman" w:cs="Times New Roman"/>
                <w:sz w:val="20"/>
                <w:szCs w:val="20"/>
              </w:rPr>
              <w:t xml:space="preserve"> (</w:t>
            </w:r>
            <w:r w:rsidRPr="008C4032">
              <w:rPr>
                <w:rFonts w:ascii="Times New Roman" w:hAnsi="Times New Roman" w:cs="Times New Roman"/>
                <w:sz w:val="20"/>
                <w:szCs w:val="20"/>
                <w:lang w:val="en-US"/>
              </w:rPr>
              <w:t>x</w:t>
            </w:r>
            <w:r w:rsidRPr="008C4032">
              <w:rPr>
                <w:rFonts w:ascii="Times New Roman" w:hAnsi="Times New Roman" w:cs="Times New Roman"/>
                <w:sz w:val="20"/>
                <w:szCs w:val="20"/>
              </w:rPr>
              <w:t>,</w:t>
            </w:r>
            <w:r w:rsidRPr="008C4032">
              <w:rPr>
                <w:rFonts w:ascii="Times New Roman" w:hAnsi="Times New Roman" w:cs="Times New Roman"/>
                <w:sz w:val="20"/>
                <w:szCs w:val="20"/>
                <w:lang w:val="en-US"/>
              </w:rPr>
              <w:t>xxx–</w:t>
            </w:r>
            <w:proofErr w:type="spellStart"/>
            <w:r w:rsidRPr="008C4032">
              <w:rPr>
                <w:rFonts w:ascii="Times New Roman" w:hAnsi="Times New Roman" w:cs="Times New Roman"/>
                <w:sz w:val="20"/>
                <w:szCs w:val="20"/>
                <w:lang w:val="en-US"/>
              </w:rPr>
              <w:t>x,xxx</w:t>
            </w:r>
            <w:proofErr w:type="spellEnd"/>
            <w:r w:rsidRPr="008C4032">
              <w:rPr>
                <w:rFonts w:ascii="Times New Roman" w:hAnsi="Times New Roman" w:cs="Times New Roman"/>
                <w:sz w:val="20"/>
                <w:szCs w:val="20"/>
                <w:lang w:val="en-US"/>
              </w:rPr>
              <w:t>)</w:t>
            </w:r>
          </w:p>
        </w:tc>
      </w:tr>
      <w:tr w:rsidR="00CA2365" w:rsidRPr="00283F41" w14:paraId="7780A293" w14:textId="77777777" w:rsidTr="00646E22">
        <w:trPr>
          <w:trHeight w:val="296"/>
        </w:trPr>
        <w:tc>
          <w:tcPr>
            <w:tcW w:w="2552" w:type="dxa"/>
          </w:tcPr>
          <w:p w14:paraId="33E3998C" w14:textId="1A22A49B" w:rsidR="00CA2365" w:rsidRPr="008C4032" w:rsidRDefault="00CA2365" w:rsidP="00CA2365">
            <w:pPr>
              <w:autoSpaceDE w:val="0"/>
              <w:autoSpaceDN w:val="0"/>
              <w:adjustRightInd w:val="0"/>
              <w:spacing w:after="0" w:line="240" w:lineRule="auto"/>
              <w:ind w:firstLine="142"/>
              <w:rPr>
                <w:rFonts w:ascii="Times New Roman" w:hAnsi="Times New Roman" w:cs="Times New Roman"/>
                <w:sz w:val="20"/>
                <w:szCs w:val="20"/>
                <w:lang w:val="en-US"/>
              </w:rPr>
            </w:pPr>
            <w:proofErr w:type="spellStart"/>
            <w:r w:rsidRPr="008C4032">
              <w:rPr>
                <w:rFonts w:ascii="Times New Roman" w:hAnsi="Times New Roman" w:cs="Times New Roman"/>
                <w:sz w:val="20"/>
                <w:szCs w:val="20"/>
                <w:lang w:val="en-US"/>
              </w:rPr>
              <w:t>Xxx</w:t>
            </w:r>
            <w:proofErr w:type="spellEnd"/>
          </w:p>
        </w:tc>
        <w:tc>
          <w:tcPr>
            <w:tcW w:w="850" w:type="dxa"/>
          </w:tcPr>
          <w:p w14:paraId="3D865817" w14:textId="36A74983" w:rsidR="00CA2365" w:rsidRPr="008C4032" w:rsidRDefault="00CA2365" w:rsidP="00CA2365">
            <w:pPr>
              <w:spacing w:after="0" w:line="240" w:lineRule="auto"/>
              <w:jc w:val="center"/>
              <w:rPr>
                <w:rFonts w:ascii="Times New Roman" w:hAnsi="Times New Roman" w:cs="Times New Roman"/>
                <w:color w:val="000000"/>
                <w:sz w:val="20"/>
                <w:szCs w:val="20"/>
              </w:rPr>
            </w:pPr>
            <w:r w:rsidRPr="008C4032">
              <w:rPr>
                <w:rFonts w:ascii="Times New Roman" w:hAnsi="Times New Roman" w:cs="Times New Roman"/>
                <w:color w:val="000000"/>
                <w:sz w:val="20"/>
                <w:szCs w:val="20"/>
                <w:lang w:val="en-US"/>
              </w:rPr>
              <w:t>xx</w:t>
            </w:r>
          </w:p>
        </w:tc>
        <w:tc>
          <w:tcPr>
            <w:tcW w:w="993" w:type="dxa"/>
          </w:tcPr>
          <w:p w14:paraId="65EE4817" w14:textId="4ABC0154" w:rsidR="00CA2365" w:rsidRPr="008C4032" w:rsidRDefault="00CA2365" w:rsidP="00CA2365">
            <w:pPr>
              <w:spacing w:after="0" w:line="240" w:lineRule="auto"/>
              <w:jc w:val="center"/>
              <w:rPr>
                <w:rFonts w:ascii="Times New Roman" w:hAnsi="Times New Roman" w:cs="Times New Roman"/>
                <w:color w:val="000000"/>
                <w:sz w:val="20"/>
                <w:szCs w:val="20"/>
              </w:rPr>
            </w:pPr>
            <w:proofErr w:type="spellStart"/>
            <w:proofErr w:type="gramStart"/>
            <w:r w:rsidRPr="008C4032">
              <w:rPr>
                <w:rFonts w:ascii="Times New Roman" w:hAnsi="Times New Roman" w:cs="Times New Roman"/>
                <w:color w:val="000000"/>
                <w:sz w:val="20"/>
                <w:szCs w:val="20"/>
                <w:lang w:val="en-US"/>
              </w:rPr>
              <w:t>xx,xx</w:t>
            </w:r>
            <w:proofErr w:type="spellEnd"/>
            <w:proofErr w:type="gramEnd"/>
          </w:p>
        </w:tc>
        <w:tc>
          <w:tcPr>
            <w:tcW w:w="850" w:type="dxa"/>
          </w:tcPr>
          <w:p w14:paraId="01507D1D" w14:textId="298BCC15" w:rsidR="00CA2365" w:rsidRPr="008C4032" w:rsidRDefault="00CA2365" w:rsidP="00CA2365">
            <w:pPr>
              <w:spacing w:after="0" w:line="240" w:lineRule="auto"/>
              <w:jc w:val="center"/>
              <w:rPr>
                <w:rFonts w:ascii="Times New Roman" w:hAnsi="Times New Roman" w:cs="Times New Roman"/>
                <w:color w:val="000000"/>
                <w:sz w:val="20"/>
                <w:szCs w:val="20"/>
              </w:rPr>
            </w:pPr>
            <w:r w:rsidRPr="008C4032">
              <w:rPr>
                <w:rFonts w:ascii="Times New Roman" w:hAnsi="Times New Roman" w:cs="Times New Roman"/>
                <w:color w:val="000000"/>
                <w:sz w:val="20"/>
                <w:szCs w:val="20"/>
                <w:lang w:val="en-US"/>
              </w:rPr>
              <w:t>xx</w:t>
            </w:r>
          </w:p>
        </w:tc>
        <w:tc>
          <w:tcPr>
            <w:tcW w:w="1134" w:type="dxa"/>
          </w:tcPr>
          <w:p w14:paraId="07DC8473" w14:textId="73210FED" w:rsidR="00CA2365" w:rsidRPr="008C4032" w:rsidRDefault="00CA2365" w:rsidP="00CA2365">
            <w:pPr>
              <w:spacing w:after="0" w:line="240" w:lineRule="auto"/>
              <w:jc w:val="center"/>
              <w:rPr>
                <w:rFonts w:ascii="Times New Roman" w:hAnsi="Times New Roman" w:cs="Times New Roman"/>
                <w:color w:val="000000"/>
                <w:sz w:val="20"/>
                <w:szCs w:val="20"/>
              </w:rPr>
            </w:pPr>
            <w:proofErr w:type="spellStart"/>
            <w:proofErr w:type="gramStart"/>
            <w:r w:rsidRPr="008C4032">
              <w:rPr>
                <w:rFonts w:ascii="Times New Roman" w:hAnsi="Times New Roman" w:cs="Times New Roman"/>
                <w:color w:val="000000"/>
                <w:sz w:val="20"/>
                <w:szCs w:val="20"/>
                <w:lang w:val="en-US"/>
              </w:rPr>
              <w:t>xx,xx</w:t>
            </w:r>
            <w:proofErr w:type="spellEnd"/>
            <w:proofErr w:type="gramEnd"/>
          </w:p>
        </w:tc>
        <w:tc>
          <w:tcPr>
            <w:tcW w:w="1418" w:type="dxa"/>
          </w:tcPr>
          <w:p w14:paraId="31D1EB1F" w14:textId="77777777" w:rsidR="00CA2365" w:rsidRPr="008C4032" w:rsidRDefault="00CA2365" w:rsidP="00CA2365">
            <w:pPr>
              <w:spacing w:after="0" w:line="240" w:lineRule="auto"/>
              <w:jc w:val="center"/>
              <w:rPr>
                <w:rFonts w:ascii="Times New Roman" w:hAnsi="Times New Roman" w:cs="Times New Roman"/>
                <w:color w:val="000000"/>
                <w:sz w:val="20"/>
                <w:szCs w:val="20"/>
              </w:rPr>
            </w:pPr>
          </w:p>
        </w:tc>
        <w:tc>
          <w:tcPr>
            <w:tcW w:w="1984" w:type="dxa"/>
          </w:tcPr>
          <w:p w14:paraId="5D35E435" w14:textId="77777777" w:rsidR="00CA2365" w:rsidRPr="008C4032" w:rsidRDefault="00CA2365" w:rsidP="00CA2365">
            <w:pPr>
              <w:spacing w:after="0" w:line="240" w:lineRule="auto"/>
              <w:jc w:val="center"/>
              <w:rPr>
                <w:rFonts w:ascii="Times New Roman" w:hAnsi="Times New Roman" w:cs="Times New Roman"/>
                <w:sz w:val="20"/>
                <w:szCs w:val="20"/>
              </w:rPr>
            </w:pPr>
          </w:p>
        </w:tc>
      </w:tr>
      <w:tr w:rsidR="00CA2365" w:rsidRPr="00283F41" w14:paraId="64FBEEDB" w14:textId="77777777" w:rsidTr="0038330B">
        <w:trPr>
          <w:trHeight w:val="80"/>
        </w:trPr>
        <w:tc>
          <w:tcPr>
            <w:tcW w:w="9781" w:type="dxa"/>
            <w:gridSpan w:val="7"/>
            <w:tcBorders>
              <w:top w:val="single" w:sz="4" w:space="0" w:color="auto"/>
            </w:tcBorders>
          </w:tcPr>
          <w:p w14:paraId="7ECEF78E" w14:textId="1D74293B" w:rsidR="00CA2365" w:rsidRPr="00CD35D7" w:rsidRDefault="00CA2365" w:rsidP="00CA2365">
            <w:pPr>
              <w:spacing w:after="0" w:line="240" w:lineRule="auto"/>
              <w:rPr>
                <w:rFonts w:ascii="Times New Roman" w:hAnsi="Times New Roman" w:cs="Times New Roman"/>
                <w:sz w:val="18"/>
                <w:szCs w:val="18"/>
              </w:rPr>
            </w:pPr>
            <w:r w:rsidRPr="00CD35D7">
              <w:rPr>
                <w:rFonts w:ascii="Times New Roman" w:eastAsia="Times New Roman" w:hAnsi="Times New Roman" w:cs="Times New Roman"/>
                <w:sz w:val="18"/>
                <w:szCs w:val="18"/>
                <w:lang w:val="en-US"/>
              </w:rPr>
              <w:t xml:space="preserve">* </w:t>
            </w:r>
            <w:r w:rsidRPr="00CD35D7">
              <w:rPr>
                <w:rFonts w:ascii="Times New Roman" w:eastAsia="Times New Roman" w:hAnsi="Times New Roman" w:cs="Times New Roman"/>
                <w:i/>
                <w:sz w:val="18"/>
                <w:szCs w:val="18"/>
                <w:lang w:val="en-US"/>
              </w:rPr>
              <w:t>X</w:t>
            </w:r>
            <w:r w:rsidRPr="00CD35D7">
              <w:rPr>
                <w:rFonts w:ascii="Times New Roman" w:eastAsia="Times New Roman" w:hAnsi="Times New Roman" w:cs="Times New Roman"/>
                <w:i/>
                <w:sz w:val="18"/>
                <w:szCs w:val="18"/>
                <w:vertAlign w:val="superscript"/>
                <w:lang w:val="en-US"/>
              </w:rPr>
              <w:t>2</w:t>
            </w:r>
            <w:r w:rsidRPr="00CD35D7">
              <w:rPr>
                <w:rFonts w:ascii="Times New Roman" w:eastAsia="Times New Roman" w:hAnsi="Times New Roman" w:cs="Times New Roman"/>
                <w:i/>
                <w:sz w:val="18"/>
                <w:szCs w:val="18"/>
                <w:lang w:val="en-US"/>
              </w:rPr>
              <w:t xml:space="preserve"> test</w:t>
            </w:r>
            <w:r w:rsidRPr="00CD35D7">
              <w:rPr>
                <w:rFonts w:ascii="Times New Roman" w:eastAsia="Times New Roman" w:hAnsi="Times New Roman" w:cs="Times New Roman"/>
                <w:sz w:val="18"/>
                <w:szCs w:val="18"/>
                <w:lang w:val="en-US"/>
              </w:rPr>
              <w:t xml:space="preserve"> (p&lt;0,05); OR – </w:t>
            </w:r>
            <w:r w:rsidRPr="00CD35D7">
              <w:rPr>
                <w:rFonts w:ascii="Times New Roman" w:eastAsia="Times New Roman" w:hAnsi="Times New Roman" w:cs="Times New Roman"/>
                <w:i/>
                <w:sz w:val="18"/>
                <w:szCs w:val="18"/>
                <w:lang w:val="en-US"/>
              </w:rPr>
              <w:t>odds ratio</w:t>
            </w:r>
            <w:r w:rsidRPr="00CD35D7">
              <w:rPr>
                <w:rFonts w:ascii="Times New Roman" w:eastAsia="Times New Roman" w:hAnsi="Times New Roman" w:cs="Times New Roman"/>
                <w:sz w:val="18"/>
                <w:szCs w:val="18"/>
                <w:lang w:val="en-US"/>
              </w:rPr>
              <w:t xml:space="preserve">: CI – </w:t>
            </w:r>
            <w:r w:rsidRPr="00CD35D7">
              <w:rPr>
                <w:rFonts w:ascii="Times New Roman" w:eastAsia="Times New Roman" w:hAnsi="Times New Roman" w:cs="Times New Roman"/>
                <w:i/>
                <w:sz w:val="18"/>
                <w:szCs w:val="18"/>
                <w:lang w:val="en-US"/>
              </w:rPr>
              <w:t>confidence interval</w:t>
            </w:r>
          </w:p>
        </w:tc>
      </w:tr>
    </w:tbl>
    <w:p w14:paraId="7FF2B7D3" w14:textId="77777777" w:rsidR="00283F41" w:rsidRPr="0006693F" w:rsidRDefault="00283F41" w:rsidP="009E698F">
      <w:pPr>
        <w:spacing w:after="0"/>
        <w:jc w:val="both"/>
        <w:rPr>
          <w:rFonts w:ascii="Times New Roman" w:hAnsi="Times New Roman" w:cs="Times New Roman"/>
          <w:sz w:val="18"/>
          <w:szCs w:val="18"/>
          <w:lang w:val="en-US"/>
        </w:rPr>
        <w:sectPr w:rsidR="00283F41" w:rsidRPr="0006693F" w:rsidSect="00283F41">
          <w:type w:val="continuous"/>
          <w:pgSz w:w="11907" w:h="16839" w:code="9"/>
          <w:pgMar w:top="1440" w:right="1134" w:bottom="1440" w:left="1134" w:header="425" w:footer="850" w:gutter="0"/>
          <w:cols w:space="720"/>
          <w:docGrid w:linePitch="360"/>
        </w:sectPr>
      </w:pPr>
    </w:p>
    <w:tbl>
      <w:tblPr>
        <w:tblStyle w:val="TableGrid"/>
        <w:tblW w:w="0" w:type="auto"/>
        <w:shd w:val="clear" w:color="auto" w:fill="BFBFBF" w:themeFill="background1" w:themeFillShade="BF"/>
        <w:tblLook w:val="04A0" w:firstRow="1" w:lastRow="0" w:firstColumn="1" w:lastColumn="0" w:noHBand="0" w:noVBand="1"/>
      </w:tblPr>
      <w:tblGrid>
        <w:gridCol w:w="4459"/>
      </w:tblGrid>
      <w:tr w:rsidR="0006693F" w14:paraId="3B588293" w14:textId="77777777" w:rsidTr="00BF6333">
        <w:tc>
          <w:tcPr>
            <w:tcW w:w="4459" w:type="dxa"/>
            <w:tcBorders>
              <w:top w:val="nil"/>
              <w:left w:val="nil"/>
              <w:bottom w:val="nil"/>
              <w:right w:val="nil"/>
            </w:tcBorders>
            <w:shd w:val="clear" w:color="auto" w:fill="D9D9D9" w:themeFill="background1" w:themeFillShade="D9"/>
          </w:tcPr>
          <w:p w14:paraId="71A0A7F6" w14:textId="77777777" w:rsidR="0006693F" w:rsidRPr="008C4032" w:rsidRDefault="0006693F" w:rsidP="0006693F">
            <w:pPr>
              <w:autoSpaceDE w:val="0"/>
              <w:autoSpaceDN w:val="0"/>
              <w:adjustRightInd w:val="0"/>
              <w:spacing w:line="276" w:lineRule="auto"/>
              <w:jc w:val="center"/>
              <w:rPr>
                <w:rFonts w:ascii="Times New Roman" w:hAnsi="Times New Roman" w:cs="Times New Roman"/>
                <w:b/>
                <w:sz w:val="24"/>
                <w:szCs w:val="24"/>
                <w:lang w:val="en-US"/>
              </w:rPr>
            </w:pPr>
            <w:r w:rsidRPr="008C4032">
              <w:rPr>
                <w:rFonts w:ascii="Times New Roman" w:hAnsi="Times New Roman" w:cs="Times New Roman"/>
                <w:b/>
                <w:sz w:val="24"/>
                <w:szCs w:val="24"/>
                <w:lang w:val="en-US"/>
              </w:rPr>
              <w:t>PEMBAHASAN</w:t>
            </w:r>
          </w:p>
        </w:tc>
      </w:tr>
    </w:tbl>
    <w:p w14:paraId="4D962522" w14:textId="77777777" w:rsidR="0006693F" w:rsidRPr="008C4032" w:rsidRDefault="0006693F" w:rsidP="0006693F">
      <w:pPr>
        <w:spacing w:after="0"/>
        <w:ind w:firstLine="720"/>
        <w:jc w:val="both"/>
        <w:rPr>
          <w:rFonts w:ascii="Times New Roman" w:hAnsi="Times New Roman" w:cs="Times New Roman"/>
        </w:rPr>
      </w:pPr>
      <w:r w:rsidRPr="008C4032">
        <w:rPr>
          <w:rFonts w:ascii="Times New Roman" w:eastAsia="Times New Roman" w:hAnsi="Times New Roman" w:cs="Times New Roman"/>
        </w:rPr>
        <w:t xml:space="preserve">Bagian pembahasan mengeksplorasi  hasil penelitian, tetapi jangan mengulang kembali dengan kalimat yang sama seperti yang tercantum pada bagian hasil.  Bandingkan hasil penelitian </w:t>
      </w:r>
      <w:proofErr w:type="spellStart"/>
      <w:r w:rsidRPr="008C4032">
        <w:rPr>
          <w:rFonts w:ascii="Times New Roman" w:eastAsia="Times New Roman" w:hAnsi="Times New Roman" w:cs="Times New Roman"/>
        </w:rPr>
        <w:t>anda</w:t>
      </w:r>
      <w:proofErr w:type="spellEnd"/>
      <w:r w:rsidRPr="008C4032">
        <w:rPr>
          <w:rFonts w:ascii="Times New Roman" w:eastAsia="Times New Roman" w:hAnsi="Times New Roman" w:cs="Times New Roman"/>
        </w:rPr>
        <w:t xml:space="preserve"> dengan penelitian yang lainnya. Apakah hasil penelitian </w:t>
      </w:r>
      <w:proofErr w:type="spellStart"/>
      <w:r w:rsidRPr="008C4032">
        <w:rPr>
          <w:rFonts w:ascii="Times New Roman" w:eastAsia="Times New Roman" w:hAnsi="Times New Roman" w:cs="Times New Roman"/>
        </w:rPr>
        <w:t>konsi</w:t>
      </w:r>
      <w:proofErr w:type="spellEnd"/>
      <w:r w:rsidRPr="008C4032">
        <w:rPr>
          <w:rFonts w:ascii="Times New Roman" w:eastAsia="Times New Roman" w:hAnsi="Times New Roman" w:cs="Times New Roman"/>
          <w:lang w:val="en-US"/>
        </w:rPr>
        <w:t>s</w:t>
      </w:r>
      <w:proofErr w:type="spellStart"/>
      <w:r w:rsidRPr="008C4032">
        <w:rPr>
          <w:rFonts w:ascii="Times New Roman" w:eastAsia="Times New Roman" w:hAnsi="Times New Roman" w:cs="Times New Roman"/>
        </w:rPr>
        <w:t>ten</w:t>
      </w:r>
      <w:proofErr w:type="spellEnd"/>
      <w:r w:rsidRPr="008C4032">
        <w:rPr>
          <w:rFonts w:ascii="Times New Roman" w:eastAsia="Times New Roman" w:hAnsi="Times New Roman" w:cs="Times New Roman"/>
        </w:rPr>
        <w:t xml:space="preserve"> dengan penelitian sebelumnya atau apakah ada perbedaan Bahasa berdasarkan teori dan beri argumentasi berdasarkan temuan penelitian </w:t>
      </w:r>
      <w:proofErr w:type="spellStart"/>
      <w:r w:rsidRPr="008C4032">
        <w:rPr>
          <w:rFonts w:ascii="Times New Roman" w:eastAsia="Times New Roman" w:hAnsi="Times New Roman" w:cs="Times New Roman"/>
        </w:rPr>
        <w:t>anda</w:t>
      </w:r>
      <w:proofErr w:type="spellEnd"/>
      <w:r w:rsidRPr="008C4032">
        <w:rPr>
          <w:rFonts w:ascii="Times New Roman" w:eastAsia="Times New Roman" w:hAnsi="Times New Roman" w:cs="Times New Roman"/>
        </w:rPr>
        <w:t xml:space="preserve">. Paragraf diawali dengan kata yang menjorok ke dalam 5 digit dan tidak boleh menggunakan pengorganisasian penulisan ke </w:t>
      </w:r>
      <w:r w:rsidRPr="008C4032">
        <w:rPr>
          <w:rFonts w:ascii="Times New Roman" w:eastAsia="Times New Roman" w:hAnsi="Times New Roman" w:cs="Times New Roman"/>
        </w:rPr>
        <w:t xml:space="preserve">dalam </w:t>
      </w:r>
      <w:r w:rsidRPr="008C4032">
        <w:rPr>
          <w:rFonts w:ascii="Times New Roman" w:eastAsia="Times New Roman" w:hAnsi="Times New Roman" w:cs="Times New Roman"/>
          <w:i/>
        </w:rPr>
        <w:t>sub-</w:t>
      </w:r>
      <w:proofErr w:type="spellStart"/>
      <w:r w:rsidRPr="008C4032">
        <w:rPr>
          <w:rFonts w:ascii="Times New Roman" w:eastAsia="Times New Roman" w:hAnsi="Times New Roman" w:cs="Times New Roman"/>
          <w:i/>
        </w:rPr>
        <w:t>heading</w:t>
      </w:r>
      <w:proofErr w:type="spellEnd"/>
      <w:r w:rsidRPr="008C4032">
        <w:rPr>
          <w:rFonts w:ascii="Times New Roman" w:eastAsia="Times New Roman" w:hAnsi="Times New Roman" w:cs="Times New Roman"/>
          <w:i/>
          <w:lang w:val="en-US"/>
        </w:rPr>
        <w:t>s</w:t>
      </w:r>
      <w:r w:rsidRPr="008C4032">
        <w:rPr>
          <w:rFonts w:ascii="Times New Roman" w:eastAsia="Times New Roman" w:hAnsi="Times New Roman" w:cs="Times New Roman"/>
        </w:rPr>
        <w:t xml:space="preserve"> untuk setiap variabel.</w:t>
      </w:r>
      <w:r w:rsidRPr="008C4032">
        <w:rPr>
          <w:rFonts w:ascii="Times New Roman" w:eastAsia="Times New Roman" w:hAnsi="Times New Roman" w:cs="Times New Roman"/>
          <w:lang w:val="en-US"/>
        </w:rPr>
        <w:t xml:space="preserve"> </w:t>
      </w:r>
      <w:r w:rsidRPr="008C4032">
        <w:rPr>
          <w:rFonts w:ascii="Times New Roman" w:hAnsi="Times New Roman" w:cs="Times New Roman"/>
        </w:rPr>
        <w:t xml:space="preserve">Penulisan menggunakan </w:t>
      </w:r>
      <w:r>
        <w:rPr>
          <w:rFonts w:ascii="Times New Roman" w:hAnsi="Times New Roman" w:cs="Times New Roman"/>
          <w:i/>
          <w:iCs/>
          <w:lang w:val="en-US"/>
        </w:rPr>
        <w:t>Time New Roman 11</w:t>
      </w:r>
      <w:r w:rsidRPr="008C4032">
        <w:rPr>
          <w:rFonts w:ascii="Times New Roman" w:hAnsi="Times New Roman" w:cs="Times New Roman"/>
          <w:i/>
          <w:iCs/>
          <w:lang w:val="en-US"/>
        </w:rPr>
        <w:t xml:space="preserve"> </w:t>
      </w:r>
      <w:r w:rsidRPr="008C4032">
        <w:rPr>
          <w:rFonts w:ascii="Times New Roman" w:hAnsi="Times New Roman" w:cs="Times New Roman"/>
        </w:rPr>
        <w:t>dengan spasi 1</w:t>
      </w:r>
      <w:r w:rsidRPr="008C4032">
        <w:rPr>
          <w:rFonts w:ascii="Times New Roman" w:hAnsi="Times New Roman" w:cs="Times New Roman"/>
          <w:lang w:val="en-US"/>
        </w:rPr>
        <w:t>,1</w:t>
      </w:r>
      <w:r w:rsidRPr="008C4032">
        <w:rPr>
          <w:rFonts w:ascii="Times New Roman" w:hAnsi="Times New Roman" w:cs="Times New Roman"/>
        </w:rPr>
        <w:t xml:space="preserve">5. </w:t>
      </w:r>
    </w:p>
    <w:p w14:paraId="5AD8E677" w14:textId="77777777" w:rsidR="001F05C6" w:rsidRPr="008C4032" w:rsidRDefault="001F05C6" w:rsidP="00BF6333">
      <w:pPr>
        <w:spacing w:after="0"/>
        <w:jc w:val="both"/>
        <w:rPr>
          <w:rFonts w:ascii="Times New Roman" w:hAnsi="Times New Roman" w:cs="Times New Roman"/>
        </w:rPr>
      </w:pPr>
    </w:p>
    <w:tbl>
      <w:tblPr>
        <w:tblStyle w:val="TableGrid"/>
        <w:tblW w:w="0" w:type="auto"/>
        <w:shd w:val="clear" w:color="auto" w:fill="BFBFBF" w:themeFill="background1" w:themeFillShade="BF"/>
        <w:tblLook w:val="04A0" w:firstRow="1" w:lastRow="0" w:firstColumn="1" w:lastColumn="0" w:noHBand="0" w:noVBand="1"/>
      </w:tblPr>
      <w:tblGrid>
        <w:gridCol w:w="4459"/>
      </w:tblGrid>
      <w:tr w:rsidR="004600E7" w14:paraId="17D2F8F7" w14:textId="77777777" w:rsidTr="003E7B9E">
        <w:tc>
          <w:tcPr>
            <w:tcW w:w="4675" w:type="dxa"/>
            <w:tcBorders>
              <w:top w:val="nil"/>
              <w:left w:val="nil"/>
              <w:bottom w:val="nil"/>
              <w:right w:val="nil"/>
            </w:tcBorders>
            <w:shd w:val="clear" w:color="auto" w:fill="D9D9D9" w:themeFill="background1" w:themeFillShade="D9"/>
          </w:tcPr>
          <w:p w14:paraId="4E0E5B57" w14:textId="2921A7D5" w:rsidR="004600E7" w:rsidRPr="008C4032" w:rsidRDefault="004600E7" w:rsidP="00305AAE">
            <w:pPr>
              <w:autoSpaceDE w:val="0"/>
              <w:autoSpaceDN w:val="0"/>
              <w:adjustRightInd w:val="0"/>
              <w:spacing w:line="276" w:lineRule="auto"/>
              <w:jc w:val="center"/>
              <w:rPr>
                <w:rFonts w:ascii="Times New Roman" w:hAnsi="Times New Roman" w:cs="Times New Roman"/>
                <w:b/>
                <w:sz w:val="24"/>
                <w:szCs w:val="24"/>
                <w:lang w:val="en-US"/>
              </w:rPr>
            </w:pPr>
            <w:r w:rsidRPr="008C4032">
              <w:rPr>
                <w:rFonts w:ascii="Times New Roman" w:hAnsi="Times New Roman" w:cs="Times New Roman"/>
                <w:b/>
                <w:sz w:val="24"/>
                <w:szCs w:val="24"/>
                <w:lang w:val="en-US"/>
              </w:rPr>
              <w:t>SIMPULAN</w:t>
            </w:r>
          </w:p>
        </w:tc>
      </w:tr>
    </w:tbl>
    <w:p w14:paraId="4DADF58A" w14:textId="175AB93E" w:rsidR="00052EE6" w:rsidRPr="008C4032" w:rsidRDefault="00052EE6" w:rsidP="00052EE6">
      <w:pPr>
        <w:spacing w:after="0"/>
        <w:ind w:firstLine="709"/>
        <w:jc w:val="both"/>
        <w:rPr>
          <w:rFonts w:ascii="Times New Roman" w:eastAsia="Times New Roman" w:hAnsi="Times New Roman" w:cs="Times New Roman"/>
          <w:lang w:val="en-US"/>
        </w:rPr>
      </w:pPr>
      <w:r w:rsidRPr="008C4032">
        <w:rPr>
          <w:rFonts w:ascii="Times New Roman" w:eastAsia="Times New Roman" w:hAnsi="Times New Roman" w:cs="Times New Roman"/>
        </w:rPr>
        <w:t xml:space="preserve">Simpulan merupakan ringkasan hasil penelitian yang mengacu pada tujuan penelitian. Saran disusun berdasarkan temuan penelitian yang telah dibahas. Saran dapat mengacu pada tindakan praktis, pengembangan teori baru, dan/atau penelitian lanjutan. Paragraf diawali dengan kata yang menjorok ke dalam 5 digit dan tidak boleh </w:t>
      </w:r>
      <w:r w:rsidRPr="008C4032">
        <w:rPr>
          <w:rFonts w:ascii="Times New Roman" w:eastAsia="Times New Roman" w:hAnsi="Times New Roman" w:cs="Times New Roman"/>
        </w:rPr>
        <w:lastRenderedPageBreak/>
        <w:t xml:space="preserve">menggunakan </w:t>
      </w:r>
      <w:proofErr w:type="spellStart"/>
      <w:r w:rsidRPr="008C4032">
        <w:rPr>
          <w:rFonts w:ascii="Times New Roman" w:eastAsia="Times New Roman" w:hAnsi="Times New Roman" w:cs="Times New Roman"/>
          <w:i/>
        </w:rPr>
        <w:t>bullet</w:t>
      </w:r>
      <w:proofErr w:type="spellEnd"/>
      <w:r w:rsidRPr="008C4032">
        <w:rPr>
          <w:rFonts w:ascii="Times New Roman" w:eastAsia="Times New Roman" w:hAnsi="Times New Roman" w:cs="Times New Roman"/>
        </w:rPr>
        <w:t xml:space="preserve"> atau nomor. Ditampilkan dalam satu paragraf.</w:t>
      </w:r>
      <w:r w:rsidRPr="008C4032">
        <w:rPr>
          <w:rFonts w:ascii="Times New Roman" w:eastAsia="Times New Roman" w:hAnsi="Times New Roman" w:cs="Times New Roman"/>
          <w:lang w:val="en-US"/>
        </w:rPr>
        <w:t xml:space="preserve"> </w:t>
      </w:r>
      <w:r w:rsidRPr="008C4032">
        <w:rPr>
          <w:rFonts w:ascii="Times New Roman" w:hAnsi="Times New Roman" w:cs="Times New Roman"/>
        </w:rPr>
        <w:t xml:space="preserve">Penulisan menggunakan </w:t>
      </w:r>
      <w:r w:rsidR="008C4032">
        <w:rPr>
          <w:rFonts w:ascii="Times New Roman" w:hAnsi="Times New Roman" w:cs="Times New Roman"/>
          <w:i/>
          <w:iCs/>
          <w:lang w:val="en-US"/>
        </w:rPr>
        <w:t xml:space="preserve">Time New Roman 11 </w:t>
      </w:r>
      <w:r w:rsidRPr="008C4032">
        <w:rPr>
          <w:rFonts w:ascii="Times New Roman" w:hAnsi="Times New Roman" w:cs="Times New Roman"/>
        </w:rPr>
        <w:t>dengan spasi 1</w:t>
      </w:r>
      <w:r w:rsidRPr="008C4032">
        <w:rPr>
          <w:rFonts w:ascii="Times New Roman" w:hAnsi="Times New Roman" w:cs="Times New Roman"/>
          <w:lang w:val="en-US"/>
        </w:rPr>
        <w:t>,1</w:t>
      </w:r>
      <w:r w:rsidRPr="008C4032">
        <w:rPr>
          <w:rFonts w:ascii="Times New Roman" w:hAnsi="Times New Roman" w:cs="Times New Roman"/>
        </w:rPr>
        <w:t>5.</w:t>
      </w:r>
    </w:p>
    <w:p w14:paraId="5E6F0EDE" w14:textId="2BDCF22E" w:rsidR="00DF13AD" w:rsidRDefault="00DF13AD" w:rsidP="00052EE6">
      <w:pPr>
        <w:spacing w:after="0"/>
        <w:ind w:firstLine="540"/>
        <w:jc w:val="both"/>
        <w:rPr>
          <w:rFonts w:ascii="Times New Roman" w:hAnsi="Times New Roman" w:cs="Times New Roman"/>
          <w:lang w:val="en-US"/>
        </w:rPr>
      </w:pPr>
    </w:p>
    <w:tbl>
      <w:tblPr>
        <w:tblStyle w:val="TableGrid"/>
        <w:tblW w:w="0" w:type="auto"/>
        <w:shd w:val="clear" w:color="auto" w:fill="BFBFBF" w:themeFill="background1" w:themeFillShade="BF"/>
        <w:tblLook w:val="04A0" w:firstRow="1" w:lastRow="0" w:firstColumn="1" w:lastColumn="0" w:noHBand="0" w:noVBand="1"/>
      </w:tblPr>
      <w:tblGrid>
        <w:gridCol w:w="4459"/>
      </w:tblGrid>
      <w:tr w:rsidR="0088107D" w14:paraId="3446692F" w14:textId="77777777" w:rsidTr="002214FE">
        <w:tc>
          <w:tcPr>
            <w:tcW w:w="4459" w:type="dxa"/>
            <w:tcBorders>
              <w:top w:val="nil"/>
              <w:left w:val="nil"/>
              <w:bottom w:val="nil"/>
              <w:right w:val="nil"/>
            </w:tcBorders>
            <w:shd w:val="clear" w:color="auto" w:fill="D9D9D9" w:themeFill="background1" w:themeFillShade="D9"/>
          </w:tcPr>
          <w:p w14:paraId="227D1975" w14:textId="26E8A938" w:rsidR="0088107D" w:rsidRPr="008C4032" w:rsidRDefault="0088107D" w:rsidP="00305AAE">
            <w:pPr>
              <w:autoSpaceDE w:val="0"/>
              <w:autoSpaceDN w:val="0"/>
              <w:adjustRightInd w:val="0"/>
              <w:spacing w:line="276" w:lineRule="auto"/>
              <w:jc w:val="center"/>
              <w:rPr>
                <w:rFonts w:ascii="Times New Roman" w:hAnsi="Times New Roman" w:cs="Times New Roman"/>
                <w:b/>
                <w:sz w:val="24"/>
                <w:szCs w:val="24"/>
                <w:lang w:val="en-US"/>
              </w:rPr>
            </w:pPr>
            <w:r w:rsidRPr="008C4032">
              <w:rPr>
                <w:rFonts w:ascii="Times New Roman" w:hAnsi="Times New Roman" w:cs="Times New Roman"/>
                <w:b/>
                <w:sz w:val="24"/>
                <w:szCs w:val="24"/>
                <w:lang w:val="en-US"/>
              </w:rPr>
              <w:t>KONFLIK KEPENTINGAN</w:t>
            </w:r>
          </w:p>
        </w:tc>
      </w:tr>
    </w:tbl>
    <w:p w14:paraId="0C3DF516" w14:textId="53FB5459" w:rsidR="0088107D" w:rsidRPr="008C4032" w:rsidRDefault="0088107D" w:rsidP="0088107D">
      <w:pPr>
        <w:spacing w:after="0"/>
        <w:ind w:firstLine="709"/>
        <w:jc w:val="both"/>
        <w:rPr>
          <w:rFonts w:ascii="Times New Roman" w:hAnsi="Times New Roman" w:cs="Times New Roman"/>
        </w:rPr>
      </w:pPr>
      <w:proofErr w:type="spellStart"/>
      <w:r w:rsidRPr="008C4032">
        <w:rPr>
          <w:rFonts w:ascii="Times New Roman" w:eastAsia="Times New Roman" w:hAnsi="Times New Roman" w:cs="Times New Roman"/>
          <w:lang w:val="en-US"/>
        </w:rPr>
        <w:t>Tuliskan</w:t>
      </w:r>
      <w:proofErr w:type="spellEnd"/>
      <w:r w:rsidRPr="008C4032">
        <w:rPr>
          <w:rFonts w:ascii="Times New Roman" w:eastAsia="Times New Roman" w:hAnsi="Times New Roman" w:cs="Times New Roman"/>
          <w:lang w:val="en-US"/>
        </w:rPr>
        <w:t xml:space="preserve"> </w:t>
      </w:r>
      <w:proofErr w:type="spellStart"/>
      <w:r w:rsidRPr="008C4032">
        <w:rPr>
          <w:rFonts w:ascii="Times New Roman" w:eastAsia="Times New Roman" w:hAnsi="Times New Roman" w:cs="Times New Roman"/>
          <w:lang w:val="en-US"/>
        </w:rPr>
        <w:t>konflik</w:t>
      </w:r>
      <w:proofErr w:type="spellEnd"/>
      <w:r w:rsidRPr="008C4032">
        <w:rPr>
          <w:rFonts w:ascii="Times New Roman" w:eastAsia="Times New Roman" w:hAnsi="Times New Roman" w:cs="Times New Roman"/>
          <w:lang w:val="en-US"/>
        </w:rPr>
        <w:t xml:space="preserve"> </w:t>
      </w:r>
      <w:proofErr w:type="spellStart"/>
      <w:r w:rsidRPr="008C4032">
        <w:rPr>
          <w:rFonts w:ascii="Times New Roman" w:eastAsia="Times New Roman" w:hAnsi="Times New Roman" w:cs="Times New Roman"/>
          <w:lang w:val="en-US"/>
        </w:rPr>
        <w:t>kepentingan</w:t>
      </w:r>
      <w:proofErr w:type="spellEnd"/>
      <w:r w:rsidRPr="008C4032">
        <w:rPr>
          <w:rFonts w:ascii="Times New Roman" w:eastAsia="Times New Roman" w:hAnsi="Times New Roman" w:cs="Times New Roman"/>
          <w:lang w:val="en-US"/>
        </w:rPr>
        <w:t xml:space="preserve"> </w:t>
      </w:r>
      <w:proofErr w:type="spellStart"/>
      <w:r w:rsidRPr="008C4032">
        <w:rPr>
          <w:rFonts w:ascii="Times New Roman" w:eastAsia="Times New Roman" w:hAnsi="Times New Roman" w:cs="Times New Roman"/>
          <w:lang w:val="en-US"/>
        </w:rPr>
        <w:t>jika</w:t>
      </w:r>
      <w:proofErr w:type="spellEnd"/>
      <w:r w:rsidRPr="008C4032">
        <w:rPr>
          <w:rFonts w:ascii="Times New Roman" w:eastAsia="Times New Roman" w:hAnsi="Times New Roman" w:cs="Times New Roman"/>
          <w:lang w:val="en-US"/>
        </w:rPr>
        <w:t xml:space="preserve"> </w:t>
      </w:r>
      <w:proofErr w:type="spellStart"/>
      <w:r w:rsidRPr="008C4032">
        <w:rPr>
          <w:rFonts w:ascii="Times New Roman" w:eastAsia="Times New Roman" w:hAnsi="Times New Roman" w:cs="Times New Roman"/>
          <w:lang w:val="en-US"/>
        </w:rPr>
        <w:t>ada</w:t>
      </w:r>
      <w:proofErr w:type="spellEnd"/>
      <w:r w:rsidRPr="008C4032">
        <w:rPr>
          <w:rFonts w:ascii="Times New Roman" w:eastAsia="Times New Roman" w:hAnsi="Times New Roman" w:cs="Times New Roman"/>
          <w:lang w:val="en-US"/>
        </w:rPr>
        <w:t xml:space="preserve">. </w:t>
      </w:r>
      <w:r w:rsidRPr="008C4032">
        <w:rPr>
          <w:rFonts w:ascii="Times New Roman" w:eastAsia="Times New Roman" w:hAnsi="Times New Roman" w:cs="Times New Roman"/>
        </w:rPr>
        <w:t>Paragraf diawali dengan kata yang menjorok ke dalam 5 digit</w:t>
      </w:r>
      <w:r w:rsidRPr="008C4032">
        <w:rPr>
          <w:rFonts w:ascii="Times New Roman" w:eastAsia="Times New Roman" w:hAnsi="Times New Roman" w:cs="Times New Roman"/>
          <w:lang w:val="en-US"/>
        </w:rPr>
        <w:t xml:space="preserve">. </w:t>
      </w:r>
      <w:r w:rsidRPr="008C4032">
        <w:rPr>
          <w:rFonts w:ascii="Times New Roman" w:hAnsi="Times New Roman" w:cs="Times New Roman"/>
        </w:rPr>
        <w:t xml:space="preserve">Penulisan menggunakan </w:t>
      </w:r>
      <w:r w:rsidR="008C4032">
        <w:rPr>
          <w:rFonts w:ascii="Times New Roman" w:hAnsi="Times New Roman" w:cs="Times New Roman"/>
          <w:i/>
          <w:iCs/>
          <w:lang w:val="en-US"/>
        </w:rPr>
        <w:t xml:space="preserve">Time New Roman 11 </w:t>
      </w:r>
      <w:r w:rsidRPr="008C4032">
        <w:rPr>
          <w:rFonts w:ascii="Times New Roman" w:hAnsi="Times New Roman" w:cs="Times New Roman"/>
        </w:rPr>
        <w:t>dengan spasi 1</w:t>
      </w:r>
      <w:r w:rsidRPr="008C4032">
        <w:rPr>
          <w:rFonts w:ascii="Times New Roman" w:hAnsi="Times New Roman" w:cs="Times New Roman"/>
          <w:lang w:val="en-US"/>
        </w:rPr>
        <w:t>,1</w:t>
      </w:r>
      <w:r w:rsidRPr="008C4032">
        <w:rPr>
          <w:rFonts w:ascii="Times New Roman" w:hAnsi="Times New Roman" w:cs="Times New Roman"/>
        </w:rPr>
        <w:t>5.</w:t>
      </w:r>
    </w:p>
    <w:p w14:paraId="01FABFAC" w14:textId="77777777" w:rsidR="008406B4" w:rsidRPr="008C4032" w:rsidRDefault="008406B4" w:rsidP="008406B4">
      <w:pPr>
        <w:spacing w:after="0" w:line="240" w:lineRule="auto"/>
        <w:ind w:firstLine="709"/>
        <w:jc w:val="both"/>
        <w:rPr>
          <w:rFonts w:ascii="Times New Roman" w:eastAsia="Times New Roman" w:hAnsi="Times New Roman" w:cs="Times New Roman"/>
          <w:lang w:val="en-US"/>
        </w:rPr>
      </w:pPr>
    </w:p>
    <w:tbl>
      <w:tblPr>
        <w:tblStyle w:val="TableGrid"/>
        <w:tblW w:w="0" w:type="auto"/>
        <w:shd w:val="clear" w:color="auto" w:fill="BFBFBF" w:themeFill="background1" w:themeFillShade="BF"/>
        <w:tblLook w:val="04A0" w:firstRow="1" w:lastRow="0" w:firstColumn="1" w:lastColumn="0" w:noHBand="0" w:noVBand="1"/>
      </w:tblPr>
      <w:tblGrid>
        <w:gridCol w:w="4459"/>
      </w:tblGrid>
      <w:tr w:rsidR="0088107D" w14:paraId="47082374" w14:textId="77777777" w:rsidTr="00663907">
        <w:tc>
          <w:tcPr>
            <w:tcW w:w="4459" w:type="dxa"/>
            <w:tcBorders>
              <w:top w:val="nil"/>
              <w:left w:val="nil"/>
              <w:bottom w:val="nil"/>
              <w:right w:val="nil"/>
            </w:tcBorders>
            <w:shd w:val="clear" w:color="auto" w:fill="D9D9D9" w:themeFill="background1" w:themeFillShade="D9"/>
          </w:tcPr>
          <w:p w14:paraId="3EF13842" w14:textId="13546001" w:rsidR="0088107D" w:rsidRPr="009C4338" w:rsidRDefault="0088107D" w:rsidP="00305AAE">
            <w:pPr>
              <w:autoSpaceDE w:val="0"/>
              <w:autoSpaceDN w:val="0"/>
              <w:adjustRightInd w:val="0"/>
              <w:spacing w:line="276" w:lineRule="auto"/>
              <w:jc w:val="center"/>
              <w:rPr>
                <w:rFonts w:ascii="Times New Roman" w:hAnsi="Times New Roman" w:cs="Times New Roman"/>
                <w:b/>
                <w:sz w:val="24"/>
                <w:szCs w:val="24"/>
                <w:lang w:val="en-US"/>
              </w:rPr>
            </w:pPr>
            <w:r w:rsidRPr="009C4338">
              <w:rPr>
                <w:rFonts w:ascii="Times New Roman" w:hAnsi="Times New Roman" w:cs="Times New Roman"/>
                <w:b/>
                <w:sz w:val="24"/>
                <w:szCs w:val="24"/>
                <w:lang w:val="en-US"/>
              </w:rPr>
              <w:t>UCAPAN TERIMA KASIH</w:t>
            </w:r>
          </w:p>
        </w:tc>
      </w:tr>
    </w:tbl>
    <w:p w14:paraId="1E44ED10" w14:textId="35B40619" w:rsidR="0088107D" w:rsidRPr="008C4032" w:rsidRDefault="00572C77" w:rsidP="00572C77">
      <w:pPr>
        <w:spacing w:after="0"/>
        <w:ind w:firstLine="709"/>
        <w:jc w:val="both"/>
        <w:rPr>
          <w:rFonts w:ascii="Times New Roman" w:eastAsia="Times New Roman" w:hAnsi="Times New Roman" w:cs="Times New Roman"/>
        </w:rPr>
      </w:pPr>
      <w:r w:rsidRPr="008C4032">
        <w:rPr>
          <w:rFonts w:ascii="Times New Roman" w:eastAsia="Times New Roman" w:hAnsi="Times New Roman" w:cs="Times New Roman"/>
        </w:rPr>
        <w:t>Jika diperlukan ucapan terima kasih dapat diberikan kepada 1) pihak-pihak yang memberikan bantuan dana dan dukungan, 2) dukungan dari bagian dan lembaga, 3) para profesional yang memberikan kontribusi dalam penyusunan laporan.</w:t>
      </w:r>
      <w:r w:rsidR="0088107D" w:rsidRPr="008C4032">
        <w:rPr>
          <w:rFonts w:ascii="Times New Roman" w:eastAsia="Times New Roman" w:hAnsi="Times New Roman" w:cs="Times New Roman"/>
          <w:lang w:val="en-US"/>
        </w:rPr>
        <w:t xml:space="preserve"> </w:t>
      </w:r>
      <w:r w:rsidR="0088107D" w:rsidRPr="008C4032">
        <w:rPr>
          <w:rFonts w:ascii="Times New Roman" w:eastAsia="Times New Roman" w:hAnsi="Times New Roman" w:cs="Times New Roman"/>
        </w:rPr>
        <w:t>Paragraf diawali dengan kata yang menjorok ke dalam 5 digit</w:t>
      </w:r>
      <w:r w:rsidR="0088107D" w:rsidRPr="008C4032">
        <w:rPr>
          <w:rFonts w:ascii="Times New Roman" w:eastAsia="Times New Roman" w:hAnsi="Times New Roman" w:cs="Times New Roman"/>
          <w:lang w:val="en-US"/>
        </w:rPr>
        <w:t xml:space="preserve">. </w:t>
      </w:r>
      <w:r w:rsidR="0088107D" w:rsidRPr="008C4032">
        <w:rPr>
          <w:rFonts w:ascii="Times New Roman" w:hAnsi="Times New Roman" w:cs="Times New Roman"/>
        </w:rPr>
        <w:t xml:space="preserve">Penulisan menggunakan </w:t>
      </w:r>
      <w:r w:rsidR="008C4032">
        <w:rPr>
          <w:rFonts w:ascii="Times New Roman" w:hAnsi="Times New Roman" w:cs="Times New Roman"/>
          <w:i/>
          <w:iCs/>
          <w:lang w:val="en-US"/>
        </w:rPr>
        <w:t xml:space="preserve">Time New Roman 11 </w:t>
      </w:r>
      <w:r w:rsidR="0088107D" w:rsidRPr="008C4032">
        <w:rPr>
          <w:rFonts w:ascii="Times New Roman" w:hAnsi="Times New Roman" w:cs="Times New Roman"/>
        </w:rPr>
        <w:t>dengan spasi 1</w:t>
      </w:r>
      <w:r w:rsidR="0088107D" w:rsidRPr="008C4032">
        <w:rPr>
          <w:rFonts w:ascii="Times New Roman" w:hAnsi="Times New Roman" w:cs="Times New Roman"/>
          <w:lang w:val="en-US"/>
        </w:rPr>
        <w:t>,1</w:t>
      </w:r>
      <w:r w:rsidR="0088107D" w:rsidRPr="008C4032">
        <w:rPr>
          <w:rFonts w:ascii="Times New Roman" w:hAnsi="Times New Roman" w:cs="Times New Roman"/>
        </w:rPr>
        <w:t>5.</w:t>
      </w:r>
    </w:p>
    <w:p w14:paraId="220C2B8F" w14:textId="037980CA" w:rsidR="0088107D" w:rsidRPr="008C4032" w:rsidRDefault="0088107D" w:rsidP="00052EE6">
      <w:pPr>
        <w:spacing w:after="0"/>
        <w:ind w:firstLine="540"/>
        <w:jc w:val="both"/>
        <w:rPr>
          <w:rFonts w:ascii="Times New Roman" w:hAnsi="Times New Roman" w:cs="Times New Roman"/>
          <w:lang w:val="en-US"/>
        </w:rPr>
      </w:pPr>
    </w:p>
    <w:tbl>
      <w:tblPr>
        <w:tblStyle w:val="TableGrid"/>
        <w:tblW w:w="0" w:type="auto"/>
        <w:shd w:val="clear" w:color="auto" w:fill="BFBFBF" w:themeFill="background1" w:themeFillShade="BF"/>
        <w:tblLook w:val="04A0" w:firstRow="1" w:lastRow="0" w:firstColumn="1" w:lastColumn="0" w:noHBand="0" w:noVBand="1"/>
      </w:tblPr>
      <w:tblGrid>
        <w:gridCol w:w="4459"/>
      </w:tblGrid>
      <w:tr w:rsidR="00572C77" w14:paraId="3AA6EDF2" w14:textId="77777777" w:rsidTr="00B46796">
        <w:tc>
          <w:tcPr>
            <w:tcW w:w="4675" w:type="dxa"/>
            <w:tcBorders>
              <w:top w:val="nil"/>
              <w:left w:val="nil"/>
              <w:bottom w:val="nil"/>
              <w:right w:val="nil"/>
            </w:tcBorders>
            <w:shd w:val="clear" w:color="auto" w:fill="D9D9D9" w:themeFill="background1" w:themeFillShade="D9"/>
          </w:tcPr>
          <w:p w14:paraId="4668B9A6" w14:textId="79B040DC" w:rsidR="00572C77" w:rsidRPr="009C4338" w:rsidRDefault="00572C77" w:rsidP="00305AAE">
            <w:pPr>
              <w:autoSpaceDE w:val="0"/>
              <w:autoSpaceDN w:val="0"/>
              <w:adjustRightInd w:val="0"/>
              <w:spacing w:line="276" w:lineRule="auto"/>
              <w:jc w:val="center"/>
              <w:rPr>
                <w:rFonts w:ascii="Times New Roman" w:hAnsi="Times New Roman" w:cs="Times New Roman"/>
                <w:b/>
                <w:sz w:val="24"/>
                <w:szCs w:val="24"/>
                <w:lang w:val="en-US"/>
              </w:rPr>
            </w:pPr>
            <w:r w:rsidRPr="009C4338">
              <w:rPr>
                <w:rFonts w:ascii="Times New Roman" w:hAnsi="Times New Roman" w:cs="Times New Roman"/>
                <w:b/>
                <w:sz w:val="24"/>
                <w:szCs w:val="24"/>
                <w:lang w:val="en-US"/>
              </w:rPr>
              <w:t>DAFTAR PUSTAKA</w:t>
            </w:r>
          </w:p>
        </w:tc>
      </w:tr>
    </w:tbl>
    <w:p w14:paraId="3CC96862" w14:textId="4F835630" w:rsidR="00663907" w:rsidRDefault="00572C77" w:rsidP="00BF6333">
      <w:pPr>
        <w:spacing w:after="0"/>
        <w:ind w:firstLine="720"/>
        <w:jc w:val="both"/>
        <w:rPr>
          <w:rFonts w:ascii="Times New Roman" w:hAnsi="Times New Roman" w:cs="Times New Roman"/>
          <w:lang w:val="en-US"/>
        </w:rPr>
      </w:pPr>
      <w:r w:rsidRPr="00305AAE">
        <w:rPr>
          <w:rFonts w:ascii="Times New Roman" w:eastAsia="Times New Roman" w:hAnsi="Times New Roman" w:cs="Times New Roman"/>
        </w:rPr>
        <w:t xml:space="preserve">Daftar pustaka ditulis sesuai aturan penulisan </w:t>
      </w:r>
      <w:r w:rsidR="00305AAE" w:rsidRPr="00305AAE">
        <w:rPr>
          <w:rFonts w:ascii="Times New Roman" w:eastAsia="Times New Roman" w:hAnsi="Times New Roman" w:cs="Times New Roman"/>
          <w:b/>
          <w:i/>
          <w:lang w:val="en-US"/>
        </w:rPr>
        <w:t xml:space="preserve">Vancouver </w:t>
      </w:r>
      <w:proofErr w:type="spellStart"/>
      <w:r w:rsidRPr="00305AAE">
        <w:rPr>
          <w:rFonts w:ascii="Times New Roman" w:eastAsia="Times New Roman" w:hAnsi="Times New Roman" w:cs="Times New Roman"/>
          <w:b/>
          <w:i/>
        </w:rPr>
        <w:t>Style</w:t>
      </w:r>
      <w:proofErr w:type="spellEnd"/>
      <w:r w:rsidR="00CD0927" w:rsidRPr="00305AAE">
        <w:rPr>
          <w:rFonts w:ascii="Times New Roman" w:eastAsia="Times New Roman" w:hAnsi="Times New Roman" w:cs="Times New Roman"/>
          <w:lang w:val="en-US"/>
        </w:rPr>
        <w:t xml:space="preserve"> </w:t>
      </w:r>
      <w:proofErr w:type="spellStart"/>
      <w:r w:rsidR="00CD0927" w:rsidRPr="00305AAE">
        <w:rPr>
          <w:rFonts w:ascii="Times New Roman" w:eastAsia="Times New Roman" w:hAnsi="Times New Roman" w:cs="Times New Roman"/>
          <w:lang w:val="en-US"/>
        </w:rPr>
        <w:t>dengan</w:t>
      </w:r>
      <w:proofErr w:type="spellEnd"/>
      <w:r w:rsidR="00CD0927" w:rsidRPr="00305AAE">
        <w:rPr>
          <w:rFonts w:ascii="Times New Roman" w:eastAsia="Times New Roman" w:hAnsi="Times New Roman" w:cs="Times New Roman"/>
          <w:lang w:val="en-US"/>
        </w:rPr>
        <w:t xml:space="preserve"> </w:t>
      </w:r>
      <w:proofErr w:type="spellStart"/>
      <w:r w:rsidR="00CD0927" w:rsidRPr="00305AAE">
        <w:rPr>
          <w:rFonts w:ascii="Times New Roman" w:eastAsia="Times New Roman" w:hAnsi="Times New Roman" w:cs="Times New Roman"/>
          <w:lang w:val="en-US"/>
        </w:rPr>
        <w:t>menggunakan</w:t>
      </w:r>
      <w:proofErr w:type="spellEnd"/>
      <w:r w:rsidR="00CD0927" w:rsidRPr="00305AAE">
        <w:rPr>
          <w:rFonts w:ascii="Times New Roman" w:eastAsia="Times New Roman" w:hAnsi="Times New Roman" w:cs="Times New Roman"/>
          <w:lang w:val="en-US"/>
        </w:rPr>
        <w:t xml:space="preserve"> </w:t>
      </w:r>
      <w:r w:rsidR="00305AAE" w:rsidRPr="00305AAE">
        <w:rPr>
          <w:rFonts w:ascii="Times New Roman" w:eastAsia="Times New Roman" w:hAnsi="Times New Roman" w:cs="Times New Roman"/>
        </w:rPr>
        <w:t xml:space="preserve">aplikasi referensi standar seperti </w:t>
      </w:r>
      <w:proofErr w:type="spellStart"/>
      <w:r w:rsidR="00305AAE" w:rsidRPr="00305AAE">
        <w:rPr>
          <w:rFonts w:ascii="Times New Roman" w:eastAsia="Times New Roman" w:hAnsi="Times New Roman" w:cs="Times New Roman"/>
          <w:i/>
        </w:rPr>
        <w:t>Endnote</w:t>
      </w:r>
      <w:proofErr w:type="spellEnd"/>
      <w:r w:rsidR="00305AAE" w:rsidRPr="00305AAE">
        <w:rPr>
          <w:rFonts w:ascii="Times New Roman" w:eastAsia="Times New Roman" w:hAnsi="Times New Roman" w:cs="Times New Roman"/>
          <w:i/>
        </w:rPr>
        <w:t xml:space="preserve">, </w:t>
      </w:r>
      <w:proofErr w:type="spellStart"/>
      <w:r w:rsidR="00305AAE" w:rsidRPr="00305AAE">
        <w:rPr>
          <w:rFonts w:ascii="Times New Roman" w:eastAsia="Times New Roman" w:hAnsi="Times New Roman" w:cs="Times New Roman"/>
          <w:i/>
        </w:rPr>
        <w:t>Mendeley</w:t>
      </w:r>
      <w:proofErr w:type="spellEnd"/>
      <w:r w:rsidR="00305AAE" w:rsidRPr="00305AAE">
        <w:rPr>
          <w:rFonts w:ascii="Times New Roman" w:eastAsia="Times New Roman" w:hAnsi="Times New Roman" w:cs="Times New Roman"/>
          <w:i/>
        </w:rPr>
        <w:t xml:space="preserve">, </w:t>
      </w:r>
      <w:proofErr w:type="spellStart"/>
      <w:r w:rsidR="00305AAE" w:rsidRPr="00305AAE">
        <w:rPr>
          <w:rFonts w:ascii="Times New Roman" w:eastAsia="Times New Roman" w:hAnsi="Times New Roman" w:cs="Times New Roman"/>
          <w:i/>
        </w:rPr>
        <w:t>Zotero</w:t>
      </w:r>
      <w:proofErr w:type="spellEnd"/>
      <w:r w:rsidR="00305AAE" w:rsidRPr="00305AAE">
        <w:rPr>
          <w:rFonts w:ascii="Times New Roman" w:eastAsia="Times New Roman" w:hAnsi="Times New Roman" w:cs="Times New Roman"/>
          <w:i/>
        </w:rPr>
        <w:t xml:space="preserve">, </w:t>
      </w:r>
      <w:proofErr w:type="spellStart"/>
      <w:r w:rsidR="00305AAE" w:rsidRPr="00305AAE">
        <w:rPr>
          <w:rFonts w:ascii="Times New Roman" w:eastAsia="Times New Roman" w:hAnsi="Times New Roman" w:cs="Times New Roman"/>
          <w:i/>
        </w:rPr>
        <w:t>RefWorks</w:t>
      </w:r>
      <w:proofErr w:type="spellEnd"/>
      <w:r w:rsidR="00305AAE" w:rsidRPr="00305AAE">
        <w:rPr>
          <w:rFonts w:ascii="Times New Roman" w:eastAsia="Times New Roman" w:hAnsi="Times New Roman" w:cs="Times New Roman"/>
        </w:rPr>
        <w:t xml:space="preserve"> atau </w:t>
      </w:r>
      <w:proofErr w:type="spellStart"/>
      <w:r w:rsidR="00305AAE" w:rsidRPr="00305AAE">
        <w:rPr>
          <w:rFonts w:ascii="Times New Roman" w:eastAsia="Times New Roman" w:hAnsi="Times New Roman" w:cs="Times New Roman"/>
          <w:i/>
        </w:rPr>
        <w:t>Colwiz</w:t>
      </w:r>
      <w:proofErr w:type="spellEnd"/>
      <w:r w:rsidR="006C6199">
        <w:rPr>
          <w:rFonts w:ascii="Times New Roman" w:eastAsia="Times New Roman" w:hAnsi="Times New Roman" w:cs="Times New Roman"/>
          <w:i/>
          <w:lang w:val="en-US"/>
        </w:rPr>
        <w:t>.</w:t>
      </w:r>
      <w:r w:rsidRPr="009C4338">
        <w:rPr>
          <w:rFonts w:ascii="Times New Roman" w:eastAsia="Times New Roman" w:hAnsi="Times New Roman" w:cs="Times New Roman"/>
        </w:rPr>
        <w:t xml:space="preserve"> Semua referensi yang dikutip dalam artikel harus dituliskan dalam daftar pustaka. Minimal sumber rujukan 1</w:t>
      </w:r>
      <w:r w:rsidR="00CD0927" w:rsidRPr="009C4338">
        <w:rPr>
          <w:rFonts w:ascii="Times New Roman" w:eastAsia="Times New Roman" w:hAnsi="Times New Roman" w:cs="Times New Roman"/>
          <w:lang w:val="en-US"/>
        </w:rPr>
        <w:t>5</w:t>
      </w:r>
      <w:r w:rsidRPr="009C4338">
        <w:rPr>
          <w:rFonts w:ascii="Times New Roman" w:eastAsia="Times New Roman" w:hAnsi="Times New Roman" w:cs="Times New Roman"/>
        </w:rPr>
        <w:t xml:space="preserve"> referensi. Sumber rujukan minimal 80% berupa pustaka terbitan 10 tahun terakhir</w:t>
      </w:r>
      <w:r w:rsidR="00CD0927" w:rsidRPr="009C4338">
        <w:rPr>
          <w:rFonts w:ascii="Times New Roman" w:eastAsia="Times New Roman" w:hAnsi="Times New Roman" w:cs="Times New Roman"/>
          <w:lang w:val="en-US"/>
        </w:rPr>
        <w:t xml:space="preserve"> </w:t>
      </w:r>
      <w:r w:rsidR="00CD0927" w:rsidRPr="009C4338">
        <w:rPr>
          <w:rFonts w:ascii="Times New Roman" w:hAnsi="Times New Roman" w:cs="Times New Roman"/>
        </w:rPr>
        <w:t>dan 20% dari sumber lain seperti buku dan peraturan yang masih relevan.</w:t>
      </w:r>
      <w:r w:rsidRPr="009C4338">
        <w:rPr>
          <w:rFonts w:ascii="Times New Roman" w:eastAsia="Times New Roman" w:hAnsi="Times New Roman" w:cs="Times New Roman"/>
        </w:rPr>
        <w:t xml:space="preserve"> Sumber rujukan berupa jurnal dari artikel minimal 75% dari total daftar pustaka. Rujukan yang digunakan adalah sumber primer berupa artikel penelitian dalam jurnal atau laporan penelitian, buku atau artikel yang terkait dari sumber resmi.</w:t>
      </w:r>
      <w:r w:rsidRPr="009C4338">
        <w:rPr>
          <w:rFonts w:ascii="Times New Roman" w:eastAsia="Times New Roman" w:hAnsi="Times New Roman" w:cs="Times New Roman"/>
          <w:color w:val="00B050"/>
        </w:rPr>
        <w:t xml:space="preserve"> </w:t>
      </w:r>
      <w:r w:rsidR="00CD0927" w:rsidRPr="009C4338">
        <w:rPr>
          <w:rFonts w:ascii="Times New Roman" w:hAnsi="Times New Roman" w:cs="Times New Roman"/>
        </w:rPr>
        <w:t xml:space="preserve">Penulisan Referensi pada saat mengambil dari jurnal diminta untuk melengkapi volume, nomor dan halaman beserta </w:t>
      </w:r>
      <w:r w:rsidR="00BD2BA2" w:rsidRPr="009C4338">
        <w:rPr>
          <w:rFonts w:ascii="Times New Roman" w:hAnsi="Times New Roman" w:cs="Times New Roman"/>
          <w:lang w:val="en-US"/>
        </w:rPr>
        <w:t xml:space="preserve">Link </w:t>
      </w:r>
      <w:r w:rsidR="00CD0927" w:rsidRPr="009C4338">
        <w:rPr>
          <w:rFonts w:ascii="Times New Roman" w:hAnsi="Times New Roman" w:cs="Times New Roman"/>
        </w:rPr>
        <w:t>DOI</w:t>
      </w:r>
      <w:r w:rsidR="00CD0927" w:rsidRPr="009C4338">
        <w:rPr>
          <w:rFonts w:ascii="Times New Roman" w:hAnsi="Times New Roman" w:cs="Times New Roman"/>
          <w:lang w:val="en-US"/>
        </w:rPr>
        <w:t xml:space="preserve">/Link </w:t>
      </w:r>
      <w:proofErr w:type="spellStart"/>
      <w:r w:rsidR="00CD0927" w:rsidRPr="009C4338">
        <w:rPr>
          <w:rFonts w:ascii="Times New Roman" w:hAnsi="Times New Roman" w:cs="Times New Roman"/>
          <w:lang w:val="en-US"/>
        </w:rPr>
        <w:t>artikel</w:t>
      </w:r>
      <w:proofErr w:type="spellEnd"/>
      <w:r w:rsidR="00CD0927" w:rsidRPr="009C4338">
        <w:rPr>
          <w:rFonts w:ascii="Times New Roman" w:hAnsi="Times New Roman" w:cs="Times New Roman"/>
        </w:rPr>
        <w:t>.</w:t>
      </w:r>
      <w:r w:rsidR="00CD0927" w:rsidRPr="009C4338">
        <w:rPr>
          <w:rFonts w:ascii="Times New Roman" w:hAnsi="Times New Roman" w:cs="Times New Roman"/>
          <w:lang w:val="en-US"/>
        </w:rPr>
        <w:t xml:space="preserve"> </w:t>
      </w:r>
      <w:r w:rsidR="00CD0927" w:rsidRPr="009C4338">
        <w:rPr>
          <w:rFonts w:ascii="Times New Roman" w:hAnsi="Times New Roman" w:cs="Times New Roman"/>
        </w:rPr>
        <w:t>Sumber referensi harus merupakan sumber referensi utama dan bukan kutipan yang diambil dari sumber lain. Contoh: (</w:t>
      </w:r>
      <w:proofErr w:type="spellStart"/>
      <w:r w:rsidR="00663907" w:rsidRPr="009C4338">
        <w:rPr>
          <w:rFonts w:ascii="Times New Roman" w:hAnsi="Times New Roman" w:cs="Times New Roman"/>
          <w:lang w:val="en-US"/>
        </w:rPr>
        <w:t>Alamsyah</w:t>
      </w:r>
      <w:proofErr w:type="spellEnd"/>
      <w:r w:rsidR="00663907" w:rsidRPr="009C4338">
        <w:rPr>
          <w:rFonts w:ascii="Times New Roman" w:hAnsi="Times New Roman" w:cs="Times New Roman"/>
          <w:lang w:val="en-US"/>
        </w:rPr>
        <w:t xml:space="preserve"> </w:t>
      </w:r>
      <w:r w:rsidR="00CD0927" w:rsidRPr="009C4338">
        <w:rPr>
          <w:rFonts w:ascii="Times New Roman" w:hAnsi="Times New Roman" w:cs="Times New Roman"/>
        </w:rPr>
        <w:t xml:space="preserve">dalam </w:t>
      </w:r>
      <w:proofErr w:type="spellStart"/>
      <w:r w:rsidR="00663907" w:rsidRPr="009C4338">
        <w:rPr>
          <w:rFonts w:ascii="Times New Roman" w:hAnsi="Times New Roman" w:cs="Times New Roman"/>
          <w:lang w:val="en-US"/>
        </w:rPr>
        <w:t>Septiani</w:t>
      </w:r>
      <w:proofErr w:type="spellEnd"/>
      <w:r w:rsidR="00CD0927" w:rsidRPr="009C4338">
        <w:rPr>
          <w:rFonts w:ascii="Times New Roman" w:hAnsi="Times New Roman" w:cs="Times New Roman"/>
        </w:rPr>
        <w:t>, 2020) harus langsung (</w:t>
      </w:r>
      <w:proofErr w:type="spellStart"/>
      <w:r w:rsidR="00663907" w:rsidRPr="009C4338">
        <w:rPr>
          <w:rFonts w:ascii="Times New Roman" w:hAnsi="Times New Roman" w:cs="Times New Roman"/>
          <w:lang w:val="en-US"/>
        </w:rPr>
        <w:t>Septiani</w:t>
      </w:r>
      <w:proofErr w:type="spellEnd"/>
      <w:r w:rsidR="00CD0927" w:rsidRPr="009C4338">
        <w:rPr>
          <w:rFonts w:ascii="Times New Roman" w:hAnsi="Times New Roman" w:cs="Times New Roman"/>
        </w:rPr>
        <w:t>, 2020)</w:t>
      </w:r>
      <w:r w:rsidR="00CD0927" w:rsidRPr="009C4338">
        <w:rPr>
          <w:rFonts w:ascii="Times New Roman" w:hAnsi="Times New Roman" w:cs="Times New Roman"/>
          <w:lang w:val="en-US"/>
        </w:rPr>
        <w:t xml:space="preserve">. </w:t>
      </w:r>
      <w:r w:rsidRPr="009C4338">
        <w:rPr>
          <w:rFonts w:ascii="Times New Roman" w:hAnsi="Times New Roman" w:cs="Times New Roman"/>
        </w:rPr>
        <w:t xml:space="preserve">Penulisan menggunakan </w:t>
      </w:r>
      <w:r w:rsidR="009C4338">
        <w:rPr>
          <w:rFonts w:ascii="Times New Roman" w:hAnsi="Times New Roman" w:cs="Times New Roman"/>
          <w:i/>
          <w:iCs/>
          <w:lang w:val="en-US"/>
        </w:rPr>
        <w:t xml:space="preserve">Time New Roman 11 </w:t>
      </w:r>
      <w:r w:rsidRPr="009C4338">
        <w:rPr>
          <w:rFonts w:ascii="Times New Roman" w:hAnsi="Times New Roman" w:cs="Times New Roman"/>
        </w:rPr>
        <w:t>dengan spasi 1</w:t>
      </w:r>
      <w:r w:rsidRPr="009C4338">
        <w:rPr>
          <w:rFonts w:ascii="Times New Roman" w:hAnsi="Times New Roman" w:cs="Times New Roman"/>
          <w:lang w:val="en-US"/>
        </w:rPr>
        <w:t>,1</w:t>
      </w:r>
      <w:r w:rsidRPr="009C4338">
        <w:rPr>
          <w:rFonts w:ascii="Times New Roman" w:hAnsi="Times New Roman" w:cs="Times New Roman"/>
        </w:rPr>
        <w:t>5.</w:t>
      </w:r>
      <w:r w:rsidR="00CD0927" w:rsidRPr="009C4338">
        <w:rPr>
          <w:rFonts w:ascii="Times New Roman" w:hAnsi="Times New Roman" w:cs="Times New Roman"/>
          <w:lang w:val="en-US"/>
        </w:rPr>
        <w:t xml:space="preserve"> </w:t>
      </w:r>
    </w:p>
    <w:p w14:paraId="7C8E57A9" w14:textId="77777777" w:rsidR="00BF6333" w:rsidRPr="00BF6333" w:rsidRDefault="00BF6333" w:rsidP="00BF6333">
      <w:pPr>
        <w:spacing w:after="0" w:line="240" w:lineRule="auto"/>
        <w:ind w:firstLine="720"/>
        <w:jc w:val="both"/>
        <w:rPr>
          <w:rFonts w:ascii="Times New Roman" w:eastAsia="Times New Roman" w:hAnsi="Times New Roman" w:cs="Times New Roman"/>
        </w:rPr>
      </w:pPr>
    </w:p>
    <w:p w14:paraId="3A42392E" w14:textId="2E01FBDF" w:rsidR="00BD2BA2" w:rsidRPr="009C4338" w:rsidRDefault="00BD2BA2" w:rsidP="00BF6333">
      <w:pPr>
        <w:spacing w:after="0"/>
        <w:jc w:val="both"/>
        <w:rPr>
          <w:rFonts w:ascii="Times New Roman" w:hAnsi="Times New Roman" w:cs="Times New Roman"/>
          <w:b/>
          <w:lang w:val="en-US"/>
        </w:rPr>
      </w:pPr>
      <w:proofErr w:type="spellStart"/>
      <w:r w:rsidRPr="009C4338">
        <w:rPr>
          <w:rFonts w:ascii="Times New Roman" w:hAnsi="Times New Roman" w:cs="Times New Roman"/>
          <w:b/>
          <w:lang w:val="en-US"/>
        </w:rPr>
        <w:t>Contoh</w:t>
      </w:r>
      <w:proofErr w:type="spellEnd"/>
      <w:r w:rsidRPr="009C4338">
        <w:rPr>
          <w:rFonts w:ascii="Times New Roman" w:hAnsi="Times New Roman" w:cs="Times New Roman"/>
          <w:b/>
          <w:lang w:val="en-US"/>
        </w:rPr>
        <w:t xml:space="preserve"> </w:t>
      </w:r>
      <w:proofErr w:type="spellStart"/>
      <w:r w:rsidRPr="009C4338">
        <w:rPr>
          <w:rFonts w:ascii="Times New Roman" w:hAnsi="Times New Roman" w:cs="Times New Roman"/>
          <w:b/>
          <w:lang w:val="en-US"/>
        </w:rPr>
        <w:t>penulisan</w:t>
      </w:r>
      <w:proofErr w:type="spellEnd"/>
      <w:r w:rsidRPr="009C4338">
        <w:rPr>
          <w:rFonts w:ascii="Times New Roman" w:hAnsi="Times New Roman" w:cs="Times New Roman"/>
          <w:b/>
          <w:lang w:val="en-US"/>
        </w:rPr>
        <w:t xml:space="preserve"> </w:t>
      </w:r>
      <w:proofErr w:type="spellStart"/>
      <w:r w:rsidRPr="009C4338">
        <w:rPr>
          <w:rFonts w:ascii="Times New Roman" w:hAnsi="Times New Roman" w:cs="Times New Roman"/>
          <w:b/>
          <w:lang w:val="en-US"/>
        </w:rPr>
        <w:t>referensi</w:t>
      </w:r>
      <w:proofErr w:type="spellEnd"/>
      <w:r w:rsidRPr="009C4338">
        <w:rPr>
          <w:rFonts w:ascii="Times New Roman" w:hAnsi="Times New Roman" w:cs="Times New Roman"/>
          <w:b/>
          <w:lang w:val="en-US"/>
        </w:rPr>
        <w:t>:</w:t>
      </w:r>
    </w:p>
    <w:p w14:paraId="1D286EC2" w14:textId="5E757FC8" w:rsidR="00BD2BA2" w:rsidRPr="004E6236" w:rsidRDefault="00BD2BA2" w:rsidP="00424BA2">
      <w:pPr>
        <w:pStyle w:val="ListParagraph"/>
        <w:numPr>
          <w:ilvl w:val="0"/>
          <w:numId w:val="9"/>
        </w:numPr>
        <w:spacing w:after="0"/>
        <w:ind w:left="426"/>
        <w:jc w:val="both"/>
        <w:rPr>
          <w:rFonts w:ascii="Times New Roman" w:hAnsi="Times New Roman" w:cs="Times New Roman"/>
          <w:lang w:val="en-US"/>
        </w:rPr>
      </w:pPr>
      <w:r w:rsidRPr="004E6236">
        <w:rPr>
          <w:rFonts w:ascii="Times New Roman" w:hAnsi="Times New Roman" w:cs="Times New Roman"/>
          <w:noProof/>
        </w:rPr>
        <w:t xml:space="preserve">Yunita, J., &amp; Sartika, R. A. D. (2019). Waist circumference for central obesity detection from the preelderly stage to the elderly stage in Indonesia : A longitudinal study. </w:t>
      </w:r>
      <w:r w:rsidRPr="004E6236">
        <w:rPr>
          <w:rFonts w:ascii="Times New Roman" w:hAnsi="Times New Roman" w:cs="Times New Roman"/>
          <w:i/>
          <w:iCs/>
          <w:noProof/>
        </w:rPr>
        <w:t>Pakistan Journal of Nutrition</w:t>
      </w:r>
      <w:r w:rsidRPr="004E6236">
        <w:rPr>
          <w:rFonts w:ascii="Times New Roman" w:hAnsi="Times New Roman" w:cs="Times New Roman"/>
          <w:noProof/>
        </w:rPr>
        <w:t xml:space="preserve">, </w:t>
      </w:r>
      <w:r w:rsidRPr="004E6236">
        <w:rPr>
          <w:rFonts w:ascii="Times New Roman" w:hAnsi="Times New Roman" w:cs="Times New Roman"/>
          <w:i/>
          <w:iCs/>
          <w:noProof/>
        </w:rPr>
        <w:t>18</w:t>
      </w:r>
      <w:r w:rsidRPr="004E6236">
        <w:rPr>
          <w:rFonts w:ascii="Times New Roman" w:hAnsi="Times New Roman" w:cs="Times New Roman"/>
          <w:noProof/>
        </w:rPr>
        <w:t xml:space="preserve">(4), 379–386. </w:t>
      </w:r>
      <w:hyperlink r:id="rId19" w:history="1">
        <w:r w:rsidRPr="004E6236">
          <w:rPr>
            <w:rStyle w:val="Hyperlink"/>
            <w:rFonts w:ascii="Times New Roman" w:hAnsi="Times New Roman" w:cs="Times New Roman"/>
            <w:noProof/>
          </w:rPr>
          <w:t>https://doi.org/10.3923/pjn.2019.379.386</w:t>
        </w:r>
      </w:hyperlink>
      <w:r w:rsidRPr="004E6236">
        <w:rPr>
          <w:rFonts w:ascii="Times New Roman" w:hAnsi="Times New Roman" w:cs="Times New Roman"/>
          <w:noProof/>
          <w:lang w:val="en-US"/>
        </w:rPr>
        <w:t xml:space="preserve"> (</w:t>
      </w:r>
      <w:r w:rsidR="00CB0727" w:rsidRPr="004E6236">
        <w:rPr>
          <w:rFonts w:ascii="Times New Roman" w:hAnsi="Times New Roman" w:cs="Times New Roman"/>
          <w:b/>
          <w:noProof/>
          <w:lang w:val="en-US"/>
        </w:rPr>
        <w:t>A</w:t>
      </w:r>
      <w:r w:rsidRPr="004E6236">
        <w:rPr>
          <w:rFonts w:ascii="Times New Roman" w:hAnsi="Times New Roman" w:cs="Times New Roman"/>
          <w:b/>
          <w:noProof/>
          <w:lang w:val="en-US"/>
        </w:rPr>
        <w:t>rtikel jurnal</w:t>
      </w:r>
      <w:r w:rsidRPr="004E6236">
        <w:rPr>
          <w:rFonts w:ascii="Times New Roman" w:hAnsi="Times New Roman" w:cs="Times New Roman"/>
          <w:noProof/>
          <w:lang w:val="en-US"/>
        </w:rPr>
        <w:t>)</w:t>
      </w:r>
      <w:r w:rsidR="00B5329D" w:rsidRPr="004E6236">
        <w:rPr>
          <w:rFonts w:ascii="Times New Roman" w:hAnsi="Times New Roman" w:cs="Times New Roman"/>
          <w:noProof/>
          <w:lang w:val="en-US"/>
        </w:rPr>
        <w:t>.</w:t>
      </w:r>
    </w:p>
    <w:p w14:paraId="18BFC31A" w14:textId="0377FBA7" w:rsidR="00E2187E" w:rsidRPr="009C4338" w:rsidRDefault="00BD2BA2" w:rsidP="00BF6333">
      <w:pPr>
        <w:pStyle w:val="ListParagraph"/>
        <w:numPr>
          <w:ilvl w:val="0"/>
          <w:numId w:val="9"/>
        </w:numPr>
        <w:spacing w:after="0"/>
        <w:ind w:left="426"/>
        <w:jc w:val="both"/>
        <w:rPr>
          <w:rFonts w:ascii="Times New Roman" w:hAnsi="Times New Roman" w:cs="Times New Roman"/>
          <w:lang w:val="en-US"/>
        </w:rPr>
      </w:pPr>
      <w:r w:rsidRPr="009C4338">
        <w:rPr>
          <w:rFonts w:ascii="Times New Roman" w:hAnsi="Times New Roman" w:cs="Times New Roman"/>
          <w:noProof/>
        </w:rPr>
        <w:t xml:space="preserve">Sheats, J. L., Winter, S. J., &amp; King, A. C. (2015). Nutrition interventions for aging populations. In A. Bendich, C. W. Bales, J. L. Locher, &amp; E. Saltzman (Eds.), </w:t>
      </w:r>
      <w:r w:rsidRPr="009C4338">
        <w:rPr>
          <w:rFonts w:ascii="Times New Roman" w:hAnsi="Times New Roman" w:cs="Times New Roman"/>
          <w:i/>
          <w:iCs/>
          <w:noProof/>
        </w:rPr>
        <w:t>Handbook of Clinical Nutrition and Aging</w:t>
      </w:r>
      <w:r w:rsidRPr="009C4338">
        <w:rPr>
          <w:rFonts w:ascii="Times New Roman" w:hAnsi="Times New Roman" w:cs="Times New Roman"/>
          <w:noProof/>
        </w:rPr>
        <w:t xml:space="preserve"> (Third Edit, pp. 3–19). New York, USA: Springer. </w:t>
      </w:r>
      <w:hyperlink r:id="rId20" w:history="1">
        <w:r w:rsidRPr="009C4338">
          <w:rPr>
            <w:rStyle w:val="Hyperlink"/>
            <w:rFonts w:ascii="Times New Roman" w:hAnsi="Times New Roman" w:cs="Times New Roman"/>
            <w:noProof/>
          </w:rPr>
          <w:t>https://doi.org/10.1007/978-1-4939-1929-1</w:t>
        </w:r>
      </w:hyperlink>
      <w:r w:rsidRPr="009C4338">
        <w:rPr>
          <w:rFonts w:ascii="Times New Roman" w:hAnsi="Times New Roman" w:cs="Times New Roman"/>
          <w:noProof/>
          <w:lang w:val="en-US"/>
        </w:rPr>
        <w:t xml:space="preserve"> (</w:t>
      </w:r>
      <w:r w:rsidR="00CB0727" w:rsidRPr="009C4338">
        <w:rPr>
          <w:rFonts w:ascii="Times New Roman" w:hAnsi="Times New Roman" w:cs="Times New Roman"/>
          <w:b/>
          <w:noProof/>
          <w:lang w:val="en-US"/>
        </w:rPr>
        <w:t xml:space="preserve">Artikel </w:t>
      </w:r>
      <w:r w:rsidRPr="009C4338">
        <w:rPr>
          <w:rFonts w:ascii="Times New Roman" w:hAnsi="Times New Roman" w:cs="Times New Roman"/>
          <w:b/>
          <w:noProof/>
          <w:lang w:val="en-US"/>
        </w:rPr>
        <w:t>Book Chapter</w:t>
      </w:r>
      <w:r w:rsidRPr="009C4338">
        <w:rPr>
          <w:rFonts w:ascii="Times New Roman" w:hAnsi="Times New Roman" w:cs="Times New Roman"/>
          <w:noProof/>
          <w:lang w:val="en-US"/>
        </w:rPr>
        <w:t>)</w:t>
      </w:r>
      <w:r w:rsidR="00B5329D" w:rsidRPr="009C4338">
        <w:rPr>
          <w:rFonts w:ascii="Times New Roman" w:hAnsi="Times New Roman" w:cs="Times New Roman"/>
          <w:noProof/>
          <w:lang w:val="en-US"/>
        </w:rPr>
        <w:t>.</w:t>
      </w:r>
    </w:p>
    <w:p w14:paraId="0E9B6B9C" w14:textId="6C22E56F" w:rsidR="00CB0727" w:rsidRPr="009C4338" w:rsidRDefault="00E2187E" w:rsidP="00BF6333">
      <w:pPr>
        <w:pStyle w:val="ListParagraph"/>
        <w:numPr>
          <w:ilvl w:val="0"/>
          <w:numId w:val="9"/>
        </w:numPr>
        <w:spacing w:after="0"/>
        <w:ind w:left="426"/>
        <w:jc w:val="both"/>
        <w:rPr>
          <w:rFonts w:ascii="Times New Roman" w:hAnsi="Times New Roman" w:cs="Times New Roman"/>
          <w:lang w:val="en-US"/>
        </w:rPr>
      </w:pPr>
      <w:r w:rsidRPr="009C4338">
        <w:rPr>
          <w:rFonts w:ascii="Times New Roman" w:hAnsi="Times New Roman" w:cs="Times New Roman"/>
          <w:noProof/>
        </w:rPr>
        <w:t>Kemenkes RI. (201</w:t>
      </w:r>
      <w:r w:rsidR="00CB0727" w:rsidRPr="009C4338">
        <w:rPr>
          <w:rFonts w:ascii="Times New Roman" w:hAnsi="Times New Roman" w:cs="Times New Roman"/>
          <w:noProof/>
          <w:lang w:val="en-US"/>
        </w:rPr>
        <w:t>8</w:t>
      </w:r>
      <w:r w:rsidRPr="009C4338">
        <w:rPr>
          <w:rFonts w:ascii="Times New Roman" w:hAnsi="Times New Roman" w:cs="Times New Roman"/>
          <w:noProof/>
        </w:rPr>
        <w:t xml:space="preserve">). </w:t>
      </w:r>
      <w:r w:rsidRPr="009C4338">
        <w:rPr>
          <w:rFonts w:ascii="Times New Roman" w:hAnsi="Times New Roman" w:cs="Times New Roman"/>
          <w:i/>
          <w:iCs/>
          <w:noProof/>
          <w:lang w:val="en-US"/>
        </w:rPr>
        <w:t xml:space="preserve">Laporan Nasional Riskesdas 2018. </w:t>
      </w:r>
      <w:r w:rsidRPr="009C4338">
        <w:rPr>
          <w:rFonts w:ascii="Times New Roman" w:hAnsi="Times New Roman" w:cs="Times New Roman"/>
          <w:iCs/>
          <w:noProof/>
        </w:rPr>
        <w:t xml:space="preserve">Badan Penelitian dan Pengembangan </w:t>
      </w:r>
      <w:r w:rsidRPr="009C4338">
        <w:rPr>
          <w:rFonts w:ascii="Times New Roman" w:hAnsi="Times New Roman" w:cs="Times New Roman"/>
          <w:iCs/>
          <w:noProof/>
          <w:lang w:val="en-US"/>
        </w:rPr>
        <w:t xml:space="preserve">Kesehatan, </w:t>
      </w:r>
      <w:r w:rsidRPr="009C4338">
        <w:rPr>
          <w:rFonts w:ascii="Times New Roman" w:hAnsi="Times New Roman" w:cs="Times New Roman"/>
          <w:iCs/>
          <w:noProof/>
        </w:rPr>
        <w:t>Kementerian Kesehatan RI</w:t>
      </w:r>
      <w:r w:rsidRPr="009C4338">
        <w:rPr>
          <w:rFonts w:ascii="Times New Roman" w:hAnsi="Times New Roman" w:cs="Times New Roman"/>
          <w:noProof/>
        </w:rPr>
        <w:t xml:space="preserve">. </w:t>
      </w:r>
      <w:r w:rsidR="00946B95" w:rsidRPr="009C4338">
        <w:rPr>
          <w:rFonts w:ascii="Times New Roman" w:hAnsi="Times New Roman" w:cs="Times New Roman"/>
          <w:noProof/>
          <w:lang w:val="en-US"/>
        </w:rPr>
        <w:t>Jakarta</w:t>
      </w:r>
      <w:r w:rsidR="00FB7A0B" w:rsidRPr="009C4338">
        <w:rPr>
          <w:rFonts w:ascii="Times New Roman" w:hAnsi="Times New Roman" w:cs="Times New Roman"/>
          <w:noProof/>
          <w:lang w:val="en-US"/>
        </w:rPr>
        <w:t>, Indonesia</w:t>
      </w:r>
      <w:r w:rsidR="00946B95" w:rsidRPr="009C4338">
        <w:rPr>
          <w:rFonts w:ascii="Times New Roman" w:hAnsi="Times New Roman" w:cs="Times New Roman"/>
          <w:noProof/>
          <w:lang w:val="en-US"/>
        </w:rPr>
        <w:t>.</w:t>
      </w:r>
      <w:r w:rsidRPr="009C4338">
        <w:rPr>
          <w:rFonts w:ascii="Times New Roman" w:hAnsi="Times New Roman" w:cs="Times New Roman"/>
          <w:noProof/>
          <w:lang w:val="en-US"/>
        </w:rPr>
        <w:t xml:space="preserve"> </w:t>
      </w:r>
      <w:r w:rsidR="00001285" w:rsidRPr="009C4338">
        <w:rPr>
          <w:rFonts w:ascii="Times New Roman" w:hAnsi="Times New Roman" w:cs="Times New Roman"/>
          <w:noProof/>
          <w:lang w:val="en-US"/>
        </w:rPr>
        <w:t>(</w:t>
      </w:r>
      <w:r w:rsidR="00001285" w:rsidRPr="009C4338">
        <w:rPr>
          <w:rFonts w:ascii="Times New Roman" w:hAnsi="Times New Roman" w:cs="Times New Roman"/>
          <w:b/>
          <w:noProof/>
          <w:lang w:val="en-US"/>
        </w:rPr>
        <w:t>Laporan/Report</w:t>
      </w:r>
      <w:r w:rsidR="00001285" w:rsidRPr="009C4338">
        <w:rPr>
          <w:rFonts w:ascii="Times New Roman" w:hAnsi="Times New Roman" w:cs="Times New Roman"/>
          <w:noProof/>
          <w:lang w:val="en-US"/>
        </w:rPr>
        <w:t>)</w:t>
      </w:r>
      <w:r w:rsidRPr="009C4338">
        <w:rPr>
          <w:rFonts w:ascii="Times New Roman" w:hAnsi="Times New Roman" w:cs="Times New Roman"/>
          <w:noProof/>
          <w:lang w:val="en-US"/>
        </w:rPr>
        <w:t>.</w:t>
      </w:r>
    </w:p>
    <w:p w14:paraId="5C1391FA" w14:textId="77777777" w:rsidR="00FB7A0B" w:rsidRPr="009C4338" w:rsidRDefault="00CB0727" w:rsidP="00BF6333">
      <w:pPr>
        <w:pStyle w:val="ListParagraph"/>
        <w:numPr>
          <w:ilvl w:val="0"/>
          <w:numId w:val="9"/>
        </w:numPr>
        <w:spacing w:after="0"/>
        <w:ind w:left="426"/>
        <w:jc w:val="both"/>
        <w:rPr>
          <w:rFonts w:ascii="Times New Roman" w:hAnsi="Times New Roman" w:cs="Times New Roman"/>
          <w:lang w:val="en-US"/>
        </w:rPr>
      </w:pPr>
      <w:r w:rsidRPr="009C4338">
        <w:rPr>
          <w:rFonts w:ascii="Times New Roman" w:hAnsi="Times New Roman" w:cs="Times New Roman"/>
          <w:noProof/>
        </w:rPr>
        <w:t xml:space="preserve">Supariasa, I. D. N., Bakri, B., &amp; Fajar, I. (2012). </w:t>
      </w:r>
      <w:r w:rsidRPr="009C4338">
        <w:rPr>
          <w:rFonts w:ascii="Times New Roman" w:hAnsi="Times New Roman" w:cs="Times New Roman"/>
          <w:i/>
          <w:iCs/>
          <w:noProof/>
        </w:rPr>
        <w:t>Penilai</w:t>
      </w:r>
      <w:r w:rsidRPr="009C4338">
        <w:rPr>
          <w:rFonts w:ascii="Times New Roman" w:hAnsi="Times New Roman" w:cs="Times New Roman"/>
          <w:i/>
          <w:iCs/>
          <w:noProof/>
          <w:lang w:val="en-US"/>
        </w:rPr>
        <w:t>a</w:t>
      </w:r>
      <w:r w:rsidRPr="009C4338">
        <w:rPr>
          <w:rFonts w:ascii="Times New Roman" w:hAnsi="Times New Roman" w:cs="Times New Roman"/>
          <w:i/>
          <w:iCs/>
          <w:noProof/>
        </w:rPr>
        <w:t xml:space="preserve">n </w:t>
      </w:r>
      <w:r w:rsidRPr="009C4338">
        <w:rPr>
          <w:rFonts w:ascii="Times New Roman" w:hAnsi="Times New Roman" w:cs="Times New Roman"/>
          <w:i/>
          <w:iCs/>
          <w:noProof/>
          <w:lang w:val="en-US"/>
        </w:rPr>
        <w:t>S</w:t>
      </w:r>
      <w:r w:rsidRPr="009C4338">
        <w:rPr>
          <w:rFonts w:ascii="Times New Roman" w:hAnsi="Times New Roman" w:cs="Times New Roman"/>
          <w:i/>
          <w:iCs/>
          <w:noProof/>
        </w:rPr>
        <w:t xml:space="preserve">tatus </w:t>
      </w:r>
      <w:r w:rsidRPr="009C4338">
        <w:rPr>
          <w:rFonts w:ascii="Times New Roman" w:hAnsi="Times New Roman" w:cs="Times New Roman"/>
          <w:i/>
          <w:iCs/>
          <w:noProof/>
          <w:lang w:val="en-US"/>
        </w:rPr>
        <w:t>G</w:t>
      </w:r>
      <w:r w:rsidRPr="009C4338">
        <w:rPr>
          <w:rFonts w:ascii="Times New Roman" w:hAnsi="Times New Roman" w:cs="Times New Roman"/>
          <w:i/>
          <w:iCs/>
          <w:noProof/>
        </w:rPr>
        <w:t>izi</w:t>
      </w:r>
      <w:r w:rsidRPr="009C4338">
        <w:rPr>
          <w:rFonts w:ascii="Times New Roman" w:hAnsi="Times New Roman" w:cs="Times New Roman"/>
          <w:noProof/>
        </w:rPr>
        <w:t xml:space="preserve"> (Edisi Revi</w:t>
      </w:r>
      <w:r w:rsidRPr="009C4338">
        <w:rPr>
          <w:rFonts w:ascii="Times New Roman" w:hAnsi="Times New Roman" w:cs="Times New Roman"/>
          <w:noProof/>
          <w:lang w:val="en-US"/>
        </w:rPr>
        <w:t>si</w:t>
      </w:r>
      <w:r w:rsidRPr="009C4338">
        <w:rPr>
          <w:rFonts w:ascii="Times New Roman" w:hAnsi="Times New Roman" w:cs="Times New Roman"/>
          <w:noProof/>
        </w:rPr>
        <w:t>). Jakarta, Indonesia: Penerbit Buku Kedokteran EGC</w:t>
      </w:r>
      <w:r w:rsidRPr="009C4338">
        <w:rPr>
          <w:rFonts w:ascii="Times New Roman" w:hAnsi="Times New Roman" w:cs="Times New Roman"/>
          <w:noProof/>
          <w:lang w:val="en-US"/>
        </w:rPr>
        <w:t xml:space="preserve"> (</w:t>
      </w:r>
      <w:r w:rsidRPr="009C4338">
        <w:rPr>
          <w:rFonts w:ascii="Times New Roman" w:hAnsi="Times New Roman" w:cs="Times New Roman"/>
          <w:b/>
          <w:noProof/>
          <w:lang w:val="en-US"/>
        </w:rPr>
        <w:t>Buku</w:t>
      </w:r>
      <w:r w:rsidRPr="009C4338">
        <w:rPr>
          <w:rFonts w:ascii="Times New Roman" w:hAnsi="Times New Roman" w:cs="Times New Roman"/>
          <w:noProof/>
          <w:lang w:val="en-US"/>
        </w:rPr>
        <w:t>).</w:t>
      </w:r>
    </w:p>
    <w:p w14:paraId="5C0AF9CC" w14:textId="31004398" w:rsidR="00FB7A0B" w:rsidRPr="009C4338" w:rsidRDefault="00FB7A0B" w:rsidP="00BF6333">
      <w:pPr>
        <w:pStyle w:val="ListParagraph"/>
        <w:numPr>
          <w:ilvl w:val="0"/>
          <w:numId w:val="9"/>
        </w:numPr>
        <w:spacing w:after="0"/>
        <w:ind w:left="426"/>
        <w:jc w:val="both"/>
        <w:rPr>
          <w:rFonts w:ascii="Times New Roman" w:hAnsi="Times New Roman" w:cs="Times New Roman"/>
          <w:lang w:val="en-US"/>
        </w:rPr>
      </w:pPr>
      <w:r w:rsidRPr="009C4338">
        <w:rPr>
          <w:rFonts w:ascii="Times New Roman" w:hAnsi="Times New Roman" w:cs="Times New Roman"/>
          <w:noProof/>
        </w:rPr>
        <w:t>Kemenkes RI. (2016). PMK No. 25 tentang Rencana Aksi Nasional Kesehatan Lanjut Usia Tahun 2016-2019.</w:t>
      </w:r>
      <w:r w:rsidRPr="009C4338">
        <w:rPr>
          <w:rFonts w:ascii="Times New Roman" w:hAnsi="Times New Roman" w:cs="Times New Roman"/>
          <w:noProof/>
          <w:lang w:val="en-US"/>
        </w:rPr>
        <w:t xml:space="preserve"> Kementerian Kesehatan RI. Jakarta, Indonesia</w:t>
      </w:r>
      <w:r w:rsidR="004E6236">
        <w:rPr>
          <w:rFonts w:ascii="Times New Roman" w:hAnsi="Times New Roman" w:cs="Times New Roman"/>
          <w:noProof/>
          <w:lang w:val="en-US"/>
        </w:rPr>
        <w:t xml:space="preserve"> (</w:t>
      </w:r>
      <w:r w:rsidR="004E6236" w:rsidRPr="004E6236">
        <w:rPr>
          <w:rFonts w:ascii="Times New Roman" w:hAnsi="Times New Roman" w:cs="Times New Roman"/>
          <w:b/>
          <w:noProof/>
          <w:lang w:val="en-US"/>
        </w:rPr>
        <w:t>Penulisan peraturan</w:t>
      </w:r>
      <w:r w:rsidR="004E6236">
        <w:rPr>
          <w:rFonts w:ascii="Times New Roman" w:hAnsi="Times New Roman" w:cs="Times New Roman"/>
          <w:noProof/>
          <w:lang w:val="en-US"/>
        </w:rPr>
        <w:t>)</w:t>
      </w:r>
    </w:p>
    <w:p w14:paraId="74714E96" w14:textId="77777777" w:rsidR="008406B4" w:rsidRPr="009C4338" w:rsidRDefault="008406B4" w:rsidP="00BF6333">
      <w:pPr>
        <w:spacing w:after="0"/>
        <w:ind w:firstLine="540"/>
        <w:jc w:val="both"/>
        <w:rPr>
          <w:rFonts w:ascii="Times New Roman" w:hAnsi="Times New Roman" w:cs="Times New Roman"/>
          <w:lang w:val="en-US"/>
        </w:rPr>
      </w:pPr>
    </w:p>
    <w:p w14:paraId="52545975" w14:textId="77777777" w:rsidR="00151A70" w:rsidRPr="009C4338" w:rsidRDefault="00880B3C" w:rsidP="00BF6333">
      <w:pPr>
        <w:spacing w:after="0"/>
        <w:jc w:val="both"/>
        <w:rPr>
          <w:rFonts w:ascii="Times New Roman" w:hAnsi="Times New Roman" w:cs="Times New Roman"/>
          <w:b/>
          <w:i/>
          <w:u w:val="single"/>
          <w:lang w:val="en-US"/>
        </w:rPr>
      </w:pPr>
      <w:r w:rsidRPr="009C4338">
        <w:rPr>
          <w:rFonts w:ascii="Times New Roman" w:hAnsi="Times New Roman" w:cs="Times New Roman"/>
          <w:b/>
          <w:i/>
          <w:lang w:val="en-US"/>
        </w:rPr>
        <w:t>*</w:t>
      </w:r>
      <w:proofErr w:type="spellStart"/>
      <w:r w:rsidRPr="009C4338">
        <w:rPr>
          <w:rFonts w:ascii="Times New Roman" w:hAnsi="Times New Roman" w:cs="Times New Roman"/>
          <w:b/>
          <w:i/>
          <w:u w:val="single"/>
          <w:lang w:val="en-US"/>
        </w:rPr>
        <w:t>Ketentuan</w:t>
      </w:r>
      <w:proofErr w:type="spellEnd"/>
      <w:r w:rsidRPr="009C4338">
        <w:rPr>
          <w:rFonts w:ascii="Times New Roman" w:hAnsi="Times New Roman" w:cs="Times New Roman"/>
          <w:b/>
          <w:i/>
          <w:u w:val="single"/>
          <w:lang w:val="en-US"/>
        </w:rPr>
        <w:t xml:space="preserve"> </w:t>
      </w:r>
      <w:proofErr w:type="spellStart"/>
      <w:r w:rsidRPr="009C4338">
        <w:rPr>
          <w:rFonts w:ascii="Times New Roman" w:hAnsi="Times New Roman" w:cs="Times New Roman"/>
          <w:b/>
          <w:i/>
          <w:u w:val="single"/>
          <w:lang w:val="en-US"/>
        </w:rPr>
        <w:t>Umum</w:t>
      </w:r>
      <w:proofErr w:type="spellEnd"/>
      <w:r w:rsidRPr="009C4338">
        <w:rPr>
          <w:rFonts w:ascii="Times New Roman" w:hAnsi="Times New Roman" w:cs="Times New Roman"/>
          <w:b/>
          <w:i/>
          <w:u w:val="single"/>
          <w:lang w:val="en-US"/>
        </w:rPr>
        <w:t>:</w:t>
      </w:r>
    </w:p>
    <w:p w14:paraId="08F8AF7B" w14:textId="2919766C" w:rsidR="00880B3C" w:rsidRPr="009C4338" w:rsidRDefault="00880B3C" w:rsidP="00BF6333">
      <w:pPr>
        <w:pStyle w:val="ListParagraph"/>
        <w:numPr>
          <w:ilvl w:val="0"/>
          <w:numId w:val="7"/>
        </w:numPr>
        <w:spacing w:after="0"/>
        <w:jc w:val="both"/>
        <w:rPr>
          <w:rFonts w:ascii="Times New Roman" w:hAnsi="Times New Roman" w:cs="Times New Roman"/>
          <w:lang w:val="en-US"/>
        </w:rPr>
      </w:pPr>
      <w:proofErr w:type="spellStart"/>
      <w:r w:rsidRPr="009C4338">
        <w:rPr>
          <w:rFonts w:ascii="Times New Roman" w:hAnsi="Times New Roman" w:cs="Times New Roman"/>
          <w:lang w:val="en-US"/>
        </w:rPr>
        <w:t>Jumlah</w:t>
      </w:r>
      <w:proofErr w:type="spellEnd"/>
      <w:r w:rsidRPr="009C4338">
        <w:rPr>
          <w:rFonts w:ascii="Times New Roman" w:hAnsi="Times New Roman" w:cs="Times New Roman"/>
          <w:lang w:val="en-US"/>
        </w:rPr>
        <w:t xml:space="preserve"> </w:t>
      </w:r>
      <w:proofErr w:type="spellStart"/>
      <w:r w:rsidR="008406B4" w:rsidRPr="009C4338">
        <w:rPr>
          <w:rFonts w:ascii="Times New Roman" w:hAnsi="Times New Roman" w:cs="Times New Roman"/>
          <w:lang w:val="en-US"/>
        </w:rPr>
        <w:t>h</w:t>
      </w:r>
      <w:r w:rsidRPr="009C4338">
        <w:rPr>
          <w:rFonts w:ascii="Times New Roman" w:hAnsi="Times New Roman" w:cs="Times New Roman"/>
          <w:lang w:val="en-US"/>
        </w:rPr>
        <w:t>alaman</w:t>
      </w:r>
      <w:proofErr w:type="spellEnd"/>
      <w:r w:rsidRPr="009C4338">
        <w:rPr>
          <w:rFonts w:ascii="Times New Roman" w:hAnsi="Times New Roman" w:cs="Times New Roman"/>
          <w:lang w:val="en-US"/>
        </w:rPr>
        <w:t xml:space="preserve"> maximum 1</w:t>
      </w:r>
      <w:r w:rsidR="008406B4" w:rsidRPr="009C4338">
        <w:rPr>
          <w:rFonts w:ascii="Times New Roman" w:hAnsi="Times New Roman" w:cs="Times New Roman"/>
          <w:lang w:val="en-US"/>
        </w:rPr>
        <w:t>0</w:t>
      </w:r>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halaman</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sudah</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termasuk</w:t>
      </w:r>
      <w:proofErr w:type="spellEnd"/>
      <w:r w:rsidRPr="009C4338">
        <w:rPr>
          <w:rFonts w:ascii="Times New Roman" w:hAnsi="Times New Roman" w:cs="Times New Roman"/>
          <w:lang w:val="en-US"/>
        </w:rPr>
        <w:t xml:space="preserve"> daftar </w:t>
      </w:r>
      <w:r w:rsidR="004C6EF0" w:rsidRPr="009C4338">
        <w:rPr>
          <w:rFonts w:ascii="Times New Roman" w:hAnsi="Times New Roman" w:cs="Times New Roman"/>
          <w:lang w:val="en-US"/>
        </w:rPr>
        <w:t>Pustaka.</w:t>
      </w:r>
    </w:p>
    <w:p w14:paraId="26CBF498" w14:textId="77777777" w:rsidR="00834736" w:rsidRPr="009C4338" w:rsidRDefault="00834736" w:rsidP="00834736">
      <w:pPr>
        <w:pStyle w:val="ListParagraph"/>
        <w:numPr>
          <w:ilvl w:val="0"/>
          <w:numId w:val="7"/>
        </w:numPr>
        <w:spacing w:after="0"/>
        <w:jc w:val="both"/>
        <w:rPr>
          <w:rFonts w:ascii="Times New Roman" w:hAnsi="Times New Roman" w:cs="Times New Roman"/>
          <w:lang w:val="en-US"/>
        </w:rPr>
      </w:pPr>
      <w:proofErr w:type="spellStart"/>
      <w:r w:rsidRPr="009C4338">
        <w:rPr>
          <w:rFonts w:ascii="Times New Roman" w:hAnsi="Times New Roman" w:cs="Times New Roman"/>
          <w:lang w:val="en-US"/>
        </w:rPr>
        <w:t>Melampirkan</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sertifikat</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layak</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etik</w:t>
      </w:r>
      <w:proofErr w:type="spellEnd"/>
      <w:r w:rsidRPr="009C4338">
        <w:rPr>
          <w:rFonts w:ascii="Times New Roman" w:hAnsi="Times New Roman" w:cs="Times New Roman"/>
          <w:lang w:val="en-US"/>
        </w:rPr>
        <w:t>.</w:t>
      </w:r>
    </w:p>
    <w:p w14:paraId="483F0A73" w14:textId="2C221CA3" w:rsidR="00880B3C" w:rsidRPr="009C4338" w:rsidRDefault="00880B3C" w:rsidP="00880B3C">
      <w:pPr>
        <w:pStyle w:val="ListParagraph"/>
        <w:numPr>
          <w:ilvl w:val="0"/>
          <w:numId w:val="7"/>
        </w:numPr>
        <w:spacing w:after="0"/>
        <w:jc w:val="both"/>
        <w:rPr>
          <w:rFonts w:ascii="Times New Roman" w:hAnsi="Times New Roman" w:cs="Times New Roman"/>
          <w:lang w:val="en-US"/>
        </w:rPr>
      </w:pPr>
      <w:proofErr w:type="spellStart"/>
      <w:r w:rsidRPr="009C4338">
        <w:rPr>
          <w:rFonts w:ascii="Times New Roman" w:hAnsi="Times New Roman" w:cs="Times New Roman"/>
          <w:lang w:val="en-US"/>
        </w:rPr>
        <w:t>Melampirkan</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hasil</w:t>
      </w:r>
      <w:proofErr w:type="spellEnd"/>
      <w:r w:rsidRPr="009C4338">
        <w:rPr>
          <w:rFonts w:ascii="Times New Roman" w:hAnsi="Times New Roman" w:cs="Times New Roman"/>
          <w:lang w:val="en-US"/>
        </w:rPr>
        <w:t xml:space="preserve"> uji similarity </w:t>
      </w:r>
      <w:proofErr w:type="spellStart"/>
      <w:r w:rsidRPr="009C4338">
        <w:rPr>
          <w:rFonts w:ascii="Times New Roman" w:hAnsi="Times New Roman" w:cs="Times New Roman"/>
          <w:lang w:val="en-US"/>
        </w:rPr>
        <w:t>turnitin</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dengan</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hasil</w:t>
      </w:r>
      <w:proofErr w:type="spellEnd"/>
      <w:r w:rsidRPr="009C4338">
        <w:rPr>
          <w:rFonts w:ascii="Times New Roman" w:hAnsi="Times New Roman" w:cs="Times New Roman"/>
          <w:lang w:val="en-US"/>
        </w:rPr>
        <w:t xml:space="preserve"> maximum </w:t>
      </w:r>
      <w:r w:rsidR="004C6EF0" w:rsidRPr="009C4338">
        <w:rPr>
          <w:rFonts w:ascii="Times New Roman" w:hAnsi="Times New Roman" w:cs="Times New Roman"/>
          <w:lang w:val="en-US"/>
        </w:rPr>
        <w:t>20</w:t>
      </w:r>
      <w:r w:rsidRPr="009C4338">
        <w:rPr>
          <w:rFonts w:ascii="Times New Roman" w:hAnsi="Times New Roman" w:cs="Times New Roman"/>
          <w:lang w:val="en-US"/>
        </w:rPr>
        <w:t>%.</w:t>
      </w:r>
    </w:p>
    <w:p w14:paraId="33B17381" w14:textId="637F24CD" w:rsidR="004C6EF0" w:rsidRPr="009C4338" w:rsidRDefault="004C6EF0" w:rsidP="00880B3C">
      <w:pPr>
        <w:pStyle w:val="ListParagraph"/>
        <w:numPr>
          <w:ilvl w:val="0"/>
          <w:numId w:val="7"/>
        </w:numPr>
        <w:spacing w:after="0"/>
        <w:jc w:val="both"/>
        <w:rPr>
          <w:rFonts w:ascii="Times New Roman" w:hAnsi="Times New Roman" w:cs="Times New Roman"/>
          <w:lang w:val="en-US"/>
        </w:rPr>
      </w:pPr>
      <w:proofErr w:type="spellStart"/>
      <w:r w:rsidRPr="009C4338">
        <w:rPr>
          <w:rFonts w:ascii="Times New Roman" w:hAnsi="Times New Roman" w:cs="Times New Roman"/>
          <w:lang w:val="en-US"/>
        </w:rPr>
        <w:t>Melampirkan</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Pernyataan</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Bebas</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Plagiat</w:t>
      </w:r>
      <w:proofErr w:type="spellEnd"/>
      <w:r w:rsidRPr="009C4338">
        <w:rPr>
          <w:rFonts w:ascii="Times New Roman" w:hAnsi="Times New Roman" w:cs="Times New Roman"/>
          <w:lang w:val="en-US"/>
        </w:rPr>
        <w:t>.</w:t>
      </w:r>
      <w:r w:rsidR="00834736" w:rsidRPr="009C4338">
        <w:rPr>
          <w:rFonts w:ascii="Times New Roman" w:hAnsi="Times New Roman" w:cs="Times New Roman"/>
          <w:lang w:val="en-US"/>
        </w:rPr>
        <w:t xml:space="preserve"> Format </w:t>
      </w:r>
      <w:proofErr w:type="spellStart"/>
      <w:r w:rsidR="00834736" w:rsidRPr="009C4338">
        <w:rPr>
          <w:rFonts w:ascii="Times New Roman" w:hAnsi="Times New Roman" w:cs="Times New Roman"/>
          <w:lang w:val="en-US"/>
        </w:rPr>
        <w:t>surat</w:t>
      </w:r>
      <w:proofErr w:type="spellEnd"/>
      <w:r w:rsidR="00834736" w:rsidRPr="009C4338">
        <w:rPr>
          <w:rFonts w:ascii="Times New Roman" w:hAnsi="Times New Roman" w:cs="Times New Roman"/>
          <w:lang w:val="en-US"/>
        </w:rPr>
        <w:t xml:space="preserve"> </w:t>
      </w:r>
      <w:proofErr w:type="spellStart"/>
      <w:r w:rsidR="00AD1A89" w:rsidRPr="009C4338">
        <w:rPr>
          <w:rFonts w:ascii="Times New Roman" w:hAnsi="Times New Roman" w:cs="Times New Roman"/>
          <w:lang w:val="en-US"/>
        </w:rPr>
        <w:t>dapat</w:t>
      </w:r>
      <w:proofErr w:type="spellEnd"/>
      <w:r w:rsidR="00AD1A89" w:rsidRPr="009C4338">
        <w:rPr>
          <w:rFonts w:ascii="Times New Roman" w:hAnsi="Times New Roman" w:cs="Times New Roman"/>
          <w:lang w:val="en-US"/>
        </w:rPr>
        <w:t xml:space="preserve"> </w:t>
      </w:r>
      <w:proofErr w:type="spellStart"/>
      <w:r w:rsidR="00834736" w:rsidRPr="009C4338">
        <w:rPr>
          <w:rFonts w:ascii="Times New Roman" w:hAnsi="Times New Roman" w:cs="Times New Roman"/>
          <w:lang w:val="en-US"/>
        </w:rPr>
        <w:t>didownload</w:t>
      </w:r>
      <w:proofErr w:type="spellEnd"/>
      <w:r w:rsidR="00834736" w:rsidRPr="009C4338">
        <w:rPr>
          <w:rFonts w:ascii="Times New Roman" w:hAnsi="Times New Roman" w:cs="Times New Roman"/>
          <w:lang w:val="en-US"/>
        </w:rPr>
        <w:t xml:space="preserve"> di web </w:t>
      </w:r>
      <w:proofErr w:type="spellStart"/>
      <w:r w:rsidR="00834736" w:rsidRPr="009C4338">
        <w:rPr>
          <w:rFonts w:ascii="Times New Roman" w:hAnsi="Times New Roman" w:cs="Times New Roman"/>
          <w:lang w:val="en-US"/>
        </w:rPr>
        <w:t>jurnal</w:t>
      </w:r>
      <w:proofErr w:type="spellEnd"/>
      <w:r w:rsidR="00834736" w:rsidRPr="009C4338">
        <w:rPr>
          <w:rFonts w:ascii="Times New Roman" w:hAnsi="Times New Roman" w:cs="Times New Roman"/>
          <w:lang w:val="en-US"/>
        </w:rPr>
        <w:t xml:space="preserve"> JKK.</w:t>
      </w:r>
    </w:p>
    <w:p w14:paraId="61EB89F8" w14:textId="07A50E7C" w:rsidR="00F96A85" w:rsidRPr="00F96A85" w:rsidRDefault="00C42AF2" w:rsidP="00F96A85">
      <w:pPr>
        <w:pStyle w:val="ListParagraph"/>
        <w:numPr>
          <w:ilvl w:val="0"/>
          <w:numId w:val="7"/>
        </w:numPr>
        <w:spacing w:after="0"/>
        <w:jc w:val="both"/>
        <w:rPr>
          <w:rFonts w:ascii="Times New Roman" w:hAnsi="Times New Roman" w:cs="Times New Roman"/>
        </w:rPr>
      </w:pPr>
      <w:proofErr w:type="spellStart"/>
      <w:r w:rsidRPr="009C4338">
        <w:rPr>
          <w:rFonts w:ascii="Times New Roman" w:hAnsi="Times New Roman" w:cs="Times New Roman"/>
          <w:lang w:val="en-US"/>
        </w:rPr>
        <w:t>Melampirkan</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surat</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pernyataan</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dengan</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ditandatangani</w:t>
      </w:r>
      <w:proofErr w:type="spellEnd"/>
      <w:r w:rsidRPr="009C4338">
        <w:rPr>
          <w:rFonts w:ascii="Times New Roman" w:hAnsi="Times New Roman" w:cs="Times New Roman"/>
          <w:lang w:val="en-US"/>
        </w:rPr>
        <w:t xml:space="preserve"> oleh minimal 2 </w:t>
      </w:r>
      <w:proofErr w:type="spellStart"/>
      <w:r w:rsidRPr="009C4338">
        <w:rPr>
          <w:rFonts w:ascii="Times New Roman" w:hAnsi="Times New Roman" w:cs="Times New Roman"/>
          <w:lang w:val="en-US"/>
        </w:rPr>
        <w:t>penulis</w:t>
      </w:r>
      <w:proofErr w:type="spellEnd"/>
      <w:r w:rsidRPr="009C4338">
        <w:rPr>
          <w:rFonts w:ascii="Times New Roman" w:hAnsi="Times New Roman" w:cs="Times New Roman"/>
          <w:lang w:val="en-US"/>
        </w:rPr>
        <w:t xml:space="preserve"> yang </w:t>
      </w:r>
      <w:proofErr w:type="spellStart"/>
      <w:r w:rsidRPr="009C4338">
        <w:rPr>
          <w:rFonts w:ascii="Times New Roman" w:hAnsi="Times New Roman" w:cs="Times New Roman"/>
          <w:lang w:val="en-US"/>
        </w:rPr>
        <w:t>mewakili</w:t>
      </w:r>
      <w:proofErr w:type="spellEnd"/>
      <w:r w:rsidRPr="009C4338">
        <w:rPr>
          <w:rFonts w:ascii="Times New Roman" w:hAnsi="Times New Roman" w:cs="Times New Roman"/>
          <w:lang w:val="en-US"/>
        </w:rPr>
        <w:t xml:space="preserve"> yang </w:t>
      </w:r>
      <w:proofErr w:type="spellStart"/>
      <w:r w:rsidRPr="009C4338">
        <w:rPr>
          <w:rFonts w:ascii="Times New Roman" w:hAnsi="Times New Roman" w:cs="Times New Roman"/>
          <w:lang w:val="en-US"/>
        </w:rPr>
        <w:t>menyatakan</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bahwa</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artikel</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ini</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belum</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pernah</w:t>
      </w:r>
      <w:proofErr w:type="spellEnd"/>
      <w:r w:rsidRPr="009C4338">
        <w:rPr>
          <w:rFonts w:ascii="Times New Roman" w:hAnsi="Times New Roman" w:cs="Times New Roman"/>
          <w:lang w:val="en-US"/>
        </w:rPr>
        <w:t xml:space="preserve"> di submit/</w:t>
      </w:r>
      <w:proofErr w:type="spellStart"/>
      <w:r w:rsidRPr="009C4338">
        <w:rPr>
          <w:rFonts w:ascii="Times New Roman" w:hAnsi="Times New Roman" w:cs="Times New Roman"/>
          <w:lang w:val="en-US"/>
        </w:rPr>
        <w:t>terbit</w:t>
      </w:r>
      <w:proofErr w:type="spellEnd"/>
      <w:r w:rsidRPr="009C4338">
        <w:rPr>
          <w:rFonts w:ascii="Times New Roman" w:hAnsi="Times New Roman" w:cs="Times New Roman"/>
          <w:lang w:val="en-US"/>
        </w:rPr>
        <w:t xml:space="preserve"> di </w:t>
      </w:r>
      <w:proofErr w:type="spellStart"/>
      <w:r w:rsidRPr="009C4338">
        <w:rPr>
          <w:rFonts w:ascii="Times New Roman" w:hAnsi="Times New Roman" w:cs="Times New Roman"/>
          <w:lang w:val="en-US"/>
        </w:rPr>
        <w:t>manapun</w:t>
      </w:r>
      <w:proofErr w:type="spellEnd"/>
      <w:r w:rsidRPr="009C4338">
        <w:rPr>
          <w:rFonts w:ascii="Times New Roman" w:hAnsi="Times New Roman" w:cs="Times New Roman"/>
          <w:lang w:val="en-US"/>
        </w:rPr>
        <w:t xml:space="preserve">. Format </w:t>
      </w:r>
      <w:proofErr w:type="spellStart"/>
      <w:r w:rsidRPr="009C4338">
        <w:rPr>
          <w:rFonts w:ascii="Times New Roman" w:hAnsi="Times New Roman" w:cs="Times New Roman"/>
          <w:lang w:val="en-US"/>
        </w:rPr>
        <w:t>surat</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dapat</w:t>
      </w:r>
      <w:proofErr w:type="spellEnd"/>
      <w:r w:rsidRPr="009C4338">
        <w:rPr>
          <w:rFonts w:ascii="Times New Roman" w:hAnsi="Times New Roman" w:cs="Times New Roman"/>
          <w:lang w:val="en-US"/>
        </w:rPr>
        <w:t xml:space="preserve"> </w:t>
      </w:r>
      <w:proofErr w:type="spellStart"/>
      <w:r w:rsidRPr="009C4338">
        <w:rPr>
          <w:rFonts w:ascii="Times New Roman" w:hAnsi="Times New Roman" w:cs="Times New Roman"/>
          <w:lang w:val="en-US"/>
        </w:rPr>
        <w:t>didownload</w:t>
      </w:r>
      <w:proofErr w:type="spellEnd"/>
      <w:r w:rsidRPr="009C4338">
        <w:rPr>
          <w:rFonts w:ascii="Times New Roman" w:hAnsi="Times New Roman" w:cs="Times New Roman"/>
          <w:lang w:val="en-US"/>
        </w:rPr>
        <w:t xml:space="preserve"> di web </w:t>
      </w:r>
      <w:proofErr w:type="spellStart"/>
      <w:r w:rsidRPr="009C4338">
        <w:rPr>
          <w:rFonts w:ascii="Times New Roman" w:hAnsi="Times New Roman" w:cs="Times New Roman"/>
          <w:lang w:val="en-US"/>
        </w:rPr>
        <w:t>jurnal</w:t>
      </w:r>
      <w:proofErr w:type="spellEnd"/>
      <w:r w:rsidRPr="009C4338">
        <w:rPr>
          <w:rFonts w:ascii="Times New Roman" w:hAnsi="Times New Roman" w:cs="Times New Roman"/>
          <w:lang w:val="en-US"/>
        </w:rPr>
        <w:t xml:space="preserve"> JKK.</w:t>
      </w:r>
    </w:p>
    <w:sectPr w:rsidR="00F96A85" w:rsidRPr="00F96A85" w:rsidSect="00DD2642">
      <w:type w:val="continuous"/>
      <w:pgSz w:w="11907" w:h="16839" w:code="9"/>
      <w:pgMar w:top="1440" w:right="1134" w:bottom="1440" w:left="1134" w:header="425" w:footer="850" w:gutter="0"/>
      <w:cols w:num="2"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asrida Yunita" w:date="2022-05-19T08:49:00Z" w:initials="JY">
    <w:p w14:paraId="2A87339A" w14:textId="51EEFD27" w:rsidR="00A063B0" w:rsidRPr="00A063B0" w:rsidRDefault="00A063B0">
      <w:pPr>
        <w:pStyle w:val="CommentText"/>
        <w:rPr>
          <w:lang w:val="en-US"/>
        </w:rPr>
      </w:pPr>
      <w:r>
        <w:rPr>
          <w:rStyle w:val="CommentReference"/>
        </w:rPr>
        <w:annotationRef/>
      </w:r>
      <w:r w:rsidR="00E57F66">
        <w:rPr>
          <w:lang w:val="en-US"/>
        </w:rPr>
        <w:t xml:space="preserve">Tulisan </w:t>
      </w:r>
      <w:proofErr w:type="spellStart"/>
      <w:r w:rsidR="00E57F66">
        <w:rPr>
          <w:lang w:val="en-US"/>
        </w:rPr>
        <w:t>bertanda</w:t>
      </w:r>
      <w:proofErr w:type="spellEnd"/>
      <w:r w:rsidR="00E57F66">
        <w:rPr>
          <w:lang w:val="en-US"/>
        </w:rPr>
        <w:t xml:space="preserve"> </w:t>
      </w:r>
      <w:proofErr w:type="spellStart"/>
      <w:r w:rsidR="00E57F66">
        <w:rPr>
          <w:lang w:val="en-US"/>
        </w:rPr>
        <w:t>merah</w:t>
      </w:r>
      <w:proofErr w:type="spellEnd"/>
      <w:r w:rsidR="00E57F66">
        <w:rPr>
          <w:lang w:val="en-US"/>
        </w:rPr>
        <w:t xml:space="preserve"> </w:t>
      </w:r>
      <w:proofErr w:type="spellStart"/>
      <w:r w:rsidR="00E57F66">
        <w:rPr>
          <w:lang w:val="en-US"/>
        </w:rPr>
        <w:t>tidak</w:t>
      </w:r>
      <w:proofErr w:type="spellEnd"/>
      <w:r w:rsidR="00E57F66">
        <w:rPr>
          <w:lang w:val="en-US"/>
        </w:rPr>
        <w:t xml:space="preserve"> </w:t>
      </w:r>
      <w:proofErr w:type="spellStart"/>
      <w:r w:rsidR="00E57F66">
        <w:rPr>
          <w:lang w:val="en-US"/>
        </w:rPr>
        <w:t>usah</w:t>
      </w:r>
      <w:proofErr w:type="spellEnd"/>
      <w:r w:rsidR="00E57F66">
        <w:rPr>
          <w:lang w:val="en-US"/>
        </w:rPr>
        <w:t xml:space="preserve"> </w:t>
      </w:r>
      <w:proofErr w:type="spellStart"/>
      <w:r w:rsidR="00E57F66">
        <w:rPr>
          <w:lang w:val="en-US"/>
        </w:rPr>
        <w:t>diisi</w:t>
      </w:r>
      <w:proofErr w:type="spellEnd"/>
    </w:p>
  </w:comment>
  <w:comment w:id="2" w:author="Jasrida Yunita" w:date="2022-05-18T14:56:00Z" w:initials="JY">
    <w:p w14:paraId="45F9B7DA" w14:textId="1AA9E2E4" w:rsidR="00D6182F" w:rsidRPr="00131BE1" w:rsidRDefault="00D6182F" w:rsidP="00D6182F">
      <w:pPr>
        <w:spacing w:after="0"/>
        <w:jc w:val="center"/>
        <w:rPr>
          <w:lang w:val="en-US"/>
        </w:rPr>
      </w:pPr>
      <w:r>
        <w:rPr>
          <w:rStyle w:val="CommentReference"/>
        </w:rPr>
        <w:annotationRef/>
      </w:r>
      <w:r>
        <w:rPr>
          <w:rFonts w:ascii="Times New Roman" w:eastAsia="Times New Roman" w:hAnsi="Times New Roman" w:cs="Times New Roman"/>
          <w:sz w:val="20"/>
          <w:szCs w:val="20"/>
        </w:rPr>
        <w:t xml:space="preserve">Judul ditulis dalam bahasa Indonesia dan bahasa Inggris maksimal 16 kata tanpa mencantumkan tahun. Judul dibuat jelas, padat dan menarik. Setiap kata dalam judul diawali dengan huruf </w:t>
      </w:r>
      <w:r>
        <w:rPr>
          <w:rFonts w:asciiTheme="majorBidi" w:hAnsiTheme="majorBidi" w:cstheme="majorBidi"/>
          <w:sz w:val="20"/>
          <w:szCs w:val="20"/>
        </w:rPr>
        <w:t>kapital, kecuali untuk kata depan dan kata penghubung ditulis dalam huruf kecil. Penulisan nama Latin tetap disesuaikan dengan format yang baku.</w:t>
      </w:r>
      <w:r w:rsidR="00131BE1">
        <w:rPr>
          <w:rFonts w:asciiTheme="majorBidi" w:hAnsiTheme="majorBidi" w:cstheme="majorBidi"/>
          <w:sz w:val="20"/>
          <w:szCs w:val="20"/>
          <w:lang w:val="en-US"/>
        </w:rPr>
        <w:t xml:space="preserve"> Font </w:t>
      </w:r>
      <w:proofErr w:type="spellStart"/>
      <w:r w:rsidR="00131BE1" w:rsidRPr="00AF21C6">
        <w:rPr>
          <w:rFonts w:asciiTheme="majorBidi" w:hAnsiTheme="majorBidi" w:cstheme="majorBidi"/>
          <w:i/>
          <w:sz w:val="20"/>
          <w:szCs w:val="20"/>
          <w:lang w:val="en-US"/>
        </w:rPr>
        <w:t>Raleway</w:t>
      </w:r>
      <w:proofErr w:type="spellEnd"/>
      <w:r w:rsidR="00131BE1" w:rsidRPr="00AF21C6">
        <w:rPr>
          <w:rFonts w:asciiTheme="majorBidi" w:hAnsiTheme="majorBidi" w:cstheme="majorBidi"/>
          <w:i/>
          <w:sz w:val="20"/>
          <w:szCs w:val="20"/>
          <w:lang w:val="en-US"/>
        </w:rPr>
        <w:t xml:space="preserve"> 18</w:t>
      </w:r>
    </w:p>
  </w:comment>
  <w:comment w:id="3" w:author="Jasrida Yunita" w:date="2022-05-18T15:04:00Z" w:initials="JY">
    <w:p w14:paraId="45042035" w14:textId="77777777" w:rsidR="00F2357C" w:rsidRDefault="00F2357C">
      <w:pPr>
        <w:pStyle w:val="CommentText"/>
        <w:rPr>
          <w:lang w:val="en-US"/>
        </w:rPr>
      </w:pPr>
      <w:r>
        <w:rPr>
          <w:rStyle w:val="CommentReference"/>
        </w:rPr>
        <w:annotationRef/>
      </w:r>
      <w:proofErr w:type="spellStart"/>
      <w:r>
        <w:rPr>
          <w:lang w:val="en-US"/>
        </w:rPr>
        <w:t>Penulis</w:t>
      </w:r>
      <w:proofErr w:type="spellEnd"/>
      <w:r>
        <w:rPr>
          <w:lang w:val="en-US"/>
        </w:rPr>
        <w:t xml:space="preserve"> </w:t>
      </w:r>
      <w:proofErr w:type="spellStart"/>
      <w:r>
        <w:rPr>
          <w:lang w:val="en-US"/>
        </w:rPr>
        <w:t>korespondensi</w:t>
      </w:r>
      <w:proofErr w:type="spellEnd"/>
      <w:r>
        <w:rPr>
          <w:lang w:val="en-US"/>
        </w:rPr>
        <w:t xml:space="preserve"> </w:t>
      </w:r>
      <w:proofErr w:type="spellStart"/>
      <w:r>
        <w:rPr>
          <w:lang w:val="en-US"/>
        </w:rPr>
        <w:t>ditandai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tanda</w:t>
      </w:r>
      <w:proofErr w:type="spellEnd"/>
      <w:r>
        <w:rPr>
          <w:lang w:val="en-US"/>
        </w:rPr>
        <w:t xml:space="preserve"> </w:t>
      </w:r>
      <w:proofErr w:type="spellStart"/>
      <w:r>
        <w:rPr>
          <w:lang w:val="en-US"/>
        </w:rPr>
        <w:t>bintang</w:t>
      </w:r>
      <w:proofErr w:type="spellEnd"/>
      <w:r>
        <w:rPr>
          <w:lang w:val="en-US"/>
        </w:rPr>
        <w:t xml:space="preserve"> (*)</w:t>
      </w:r>
      <w:r w:rsidR="00AF21C6">
        <w:rPr>
          <w:lang w:val="en-US"/>
        </w:rPr>
        <w:t>.</w:t>
      </w:r>
    </w:p>
    <w:p w14:paraId="7E75219D" w14:textId="63056231" w:rsidR="00AF21C6" w:rsidRPr="00AF21C6" w:rsidRDefault="00AF21C6">
      <w:pPr>
        <w:pStyle w:val="CommentText"/>
        <w:rPr>
          <w:i/>
          <w:lang w:val="en-US"/>
        </w:rPr>
      </w:pPr>
      <w:r w:rsidRPr="00AF21C6">
        <w:rPr>
          <w:lang w:val="en-US"/>
        </w:rPr>
        <w:t>Font</w:t>
      </w:r>
      <w:r w:rsidRPr="00AF21C6">
        <w:rPr>
          <w:i/>
          <w:lang w:val="en-US"/>
        </w:rPr>
        <w:t xml:space="preserve"> </w:t>
      </w:r>
      <w:r>
        <w:rPr>
          <w:i/>
          <w:lang w:val="en-US"/>
        </w:rPr>
        <w:t>Time New Roman 11.</w:t>
      </w:r>
    </w:p>
  </w:comment>
  <w:comment w:id="4" w:author="Jasrida Yunita" w:date="2022-05-23T13:36:00Z" w:initials="JY">
    <w:p w14:paraId="4964EEC2" w14:textId="2BC27CE2" w:rsidR="00F530D3" w:rsidRPr="00F530D3" w:rsidRDefault="00F530D3">
      <w:pPr>
        <w:pStyle w:val="CommentText"/>
        <w:rPr>
          <w:lang w:val="en-US"/>
        </w:rPr>
      </w:pPr>
      <w:r>
        <w:rPr>
          <w:rStyle w:val="CommentReference"/>
        </w:rPr>
        <w:annotationRef/>
      </w:r>
      <w:proofErr w:type="spellStart"/>
      <w:r>
        <w:rPr>
          <w:lang w:val="en-US"/>
        </w:rPr>
        <w:t>Tuliskan</w:t>
      </w:r>
      <w:proofErr w:type="spellEnd"/>
      <w:r>
        <w:rPr>
          <w:lang w:val="en-US"/>
        </w:rPr>
        <w:t xml:space="preserve"> </w:t>
      </w:r>
      <w:proofErr w:type="spellStart"/>
      <w:r>
        <w:rPr>
          <w:lang w:val="en-US"/>
        </w:rPr>
        <w:t>asal</w:t>
      </w:r>
      <w:proofErr w:type="spellEnd"/>
      <w:r>
        <w:rPr>
          <w:lang w:val="en-US"/>
        </w:rPr>
        <w:t xml:space="preserve"> </w:t>
      </w:r>
      <w:proofErr w:type="spellStart"/>
      <w:r>
        <w:rPr>
          <w:lang w:val="en-US"/>
        </w:rPr>
        <w:t>institusi</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beserta</w:t>
      </w:r>
      <w:proofErr w:type="spellEnd"/>
      <w:r>
        <w:rPr>
          <w:lang w:val="en-US"/>
        </w:rPr>
        <w:t xml:space="preserve"> email </w:t>
      </w:r>
      <w:r w:rsidR="00F265F9">
        <w:rPr>
          <w:lang w:val="en-US"/>
        </w:rPr>
        <w:t xml:space="preserve">yang </w:t>
      </w:r>
      <w:proofErr w:type="spellStart"/>
      <w:r>
        <w:rPr>
          <w:lang w:val="en-US"/>
        </w:rPr>
        <w:t>aktif</w:t>
      </w:r>
      <w:proofErr w:type="spellEnd"/>
      <w:r>
        <w:rPr>
          <w:lang w:val="en-US"/>
        </w:rPr>
        <w:t xml:space="preserve">. Font </w:t>
      </w:r>
      <w:r w:rsidRPr="00F530D3">
        <w:rPr>
          <w:i/>
          <w:lang w:val="en-US"/>
        </w:rPr>
        <w:t xml:space="preserve">Time New Roman </w:t>
      </w:r>
      <w:r w:rsidR="00816B14">
        <w:rPr>
          <w:i/>
          <w:lang w:val="en-US"/>
        </w:rPr>
        <w:t>9</w:t>
      </w:r>
    </w:p>
  </w:comment>
  <w:comment w:id="5" w:author="Jasrida Yunita" w:date="2022-06-03T12:05:00Z" w:initials="JY">
    <w:p w14:paraId="71EC0BDB" w14:textId="1CDD3EB3" w:rsidR="001C4291" w:rsidRPr="001C4291" w:rsidRDefault="001C4291">
      <w:pPr>
        <w:pStyle w:val="CommentText"/>
        <w:rPr>
          <w:lang w:val="en-US"/>
        </w:rPr>
      </w:pPr>
      <w:r>
        <w:rPr>
          <w:rStyle w:val="CommentReference"/>
        </w:rPr>
        <w:annotationRef/>
      </w:r>
      <w:r>
        <w:rPr>
          <w:lang w:val="en-US"/>
        </w:rPr>
        <w:t>Time New Roman 11</w:t>
      </w:r>
    </w:p>
  </w:comment>
  <w:comment w:id="6" w:author="Jasrida Yunita" w:date="2022-06-03T11:58:00Z" w:initials="JY">
    <w:p w14:paraId="221A647A" w14:textId="1F34B005" w:rsidR="00816B14" w:rsidRPr="00816B14" w:rsidRDefault="00816B14">
      <w:pPr>
        <w:pStyle w:val="CommentText"/>
        <w:rPr>
          <w:lang w:val="en-US"/>
        </w:rPr>
      </w:pPr>
      <w:r>
        <w:rPr>
          <w:rStyle w:val="CommentReference"/>
        </w:rPr>
        <w:annotationRef/>
      </w:r>
      <w:r>
        <w:rPr>
          <w:lang w:val="en-US"/>
        </w:rPr>
        <w:t xml:space="preserve">Halaman </w:t>
      </w:r>
      <w:proofErr w:type="spellStart"/>
      <w:r>
        <w:rPr>
          <w:lang w:val="en-US"/>
        </w:rPr>
        <w:t>judul</w:t>
      </w:r>
      <w:proofErr w:type="spellEnd"/>
      <w:r>
        <w:rPr>
          <w:lang w:val="en-US"/>
        </w:rPr>
        <w:t xml:space="preserve">, </w:t>
      </w:r>
      <w:proofErr w:type="spellStart"/>
      <w:r>
        <w:rPr>
          <w:lang w:val="en-US"/>
        </w:rPr>
        <w:t>abstrak</w:t>
      </w:r>
      <w:proofErr w:type="spellEnd"/>
      <w:r>
        <w:rPr>
          <w:lang w:val="en-US"/>
        </w:rPr>
        <w:t xml:space="preserve">, correspondence, dan issue </w:t>
      </w:r>
      <w:proofErr w:type="spellStart"/>
      <w:r>
        <w:rPr>
          <w:lang w:val="en-US"/>
        </w:rPr>
        <w:t>tidak</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dari</w:t>
      </w:r>
      <w:proofErr w:type="spellEnd"/>
      <w:r>
        <w:rPr>
          <w:lang w:val="en-US"/>
        </w:rPr>
        <w:t xml:space="preserve"> 1 (</w:t>
      </w:r>
      <w:proofErr w:type="spellStart"/>
      <w:r>
        <w:rPr>
          <w:lang w:val="en-US"/>
        </w:rPr>
        <w:t>satu</w:t>
      </w:r>
      <w:proofErr w:type="spellEnd"/>
      <w:r>
        <w:rPr>
          <w:lang w:val="en-US"/>
        </w:rPr>
        <w:t xml:space="preserve">) </w:t>
      </w:r>
      <w:proofErr w:type="spellStart"/>
      <w:r>
        <w:rPr>
          <w:lang w:val="en-US"/>
        </w:rPr>
        <w:t>halaman</w:t>
      </w:r>
      <w:proofErr w:type="spellEnd"/>
      <w:r w:rsidR="001C4291">
        <w:rPr>
          <w:lang w:val="en-US"/>
        </w:rPr>
        <w:t xml:space="preserve">. </w:t>
      </w:r>
    </w:p>
  </w:comment>
  <w:comment w:id="7" w:author="Jasrida Yunita" w:date="2022-05-24T12:48:00Z" w:initials="JY">
    <w:p w14:paraId="1063624A" w14:textId="1478415F" w:rsidR="00E2460A" w:rsidRPr="00E2460A" w:rsidRDefault="00E2460A">
      <w:pPr>
        <w:pStyle w:val="CommentText"/>
        <w:rPr>
          <w:lang w:val="en-US"/>
        </w:rPr>
      </w:pPr>
      <w:r>
        <w:rPr>
          <w:rStyle w:val="CommentReference"/>
        </w:rPr>
        <w:annotationRef/>
      </w:r>
      <w:r>
        <w:rPr>
          <w:lang w:val="en-US"/>
        </w:rPr>
        <w:t xml:space="preserve">No </w:t>
      </w:r>
      <w:proofErr w:type="spellStart"/>
      <w:r>
        <w:rPr>
          <w:lang w:val="en-US"/>
        </w:rPr>
        <w:t>kontak</w:t>
      </w:r>
      <w:proofErr w:type="spellEnd"/>
      <w:r>
        <w:rPr>
          <w:lang w:val="en-US"/>
        </w:rPr>
        <w:t xml:space="preserve"> (handphone) </w:t>
      </w:r>
      <w:proofErr w:type="spellStart"/>
      <w:r>
        <w:rPr>
          <w:lang w:val="en-US"/>
        </w:rPr>
        <w:t>akan</w:t>
      </w:r>
      <w:proofErr w:type="spellEnd"/>
      <w:r>
        <w:rPr>
          <w:lang w:val="en-US"/>
        </w:rPr>
        <w:t xml:space="preserve"> </w:t>
      </w:r>
      <w:proofErr w:type="spellStart"/>
      <w:r>
        <w:rPr>
          <w:lang w:val="en-US"/>
        </w:rPr>
        <w:t>kita</w:t>
      </w:r>
      <w:proofErr w:type="spellEnd"/>
      <w:r>
        <w:rPr>
          <w:lang w:val="en-US"/>
        </w:rPr>
        <w:t xml:space="preserve"> </w:t>
      </w:r>
      <w:proofErr w:type="spellStart"/>
      <w:r>
        <w:rPr>
          <w:lang w:val="en-US"/>
        </w:rPr>
        <w:t>hapus</w:t>
      </w:r>
      <w:proofErr w:type="spellEnd"/>
      <w:r>
        <w:rPr>
          <w:lang w:val="en-US"/>
        </w:rPr>
        <w:t xml:space="preserve"> </w:t>
      </w:r>
      <w:proofErr w:type="spellStart"/>
      <w:r>
        <w:rPr>
          <w:lang w:val="en-US"/>
        </w:rPr>
        <w:t>saat</w:t>
      </w:r>
      <w:proofErr w:type="spellEnd"/>
      <w:r>
        <w:rPr>
          <w:lang w:val="en-US"/>
        </w:rPr>
        <w:t xml:space="preserve"> publish</w:t>
      </w:r>
    </w:p>
  </w:comment>
  <w:comment w:id="8" w:author="Jasrida Yunita" w:date="2022-05-19T11:30:00Z" w:initials="JY">
    <w:p w14:paraId="33E1009F" w14:textId="39B07DF8" w:rsidR="00AF7578" w:rsidRPr="00AF7578" w:rsidRDefault="00AF7578">
      <w:pPr>
        <w:pStyle w:val="CommentText"/>
        <w:rPr>
          <w:lang w:val="en-US"/>
        </w:rPr>
      </w:pPr>
      <w:r>
        <w:rPr>
          <w:rStyle w:val="CommentReference"/>
        </w:rPr>
        <w:annotationRef/>
      </w:r>
      <w:proofErr w:type="spellStart"/>
      <w:r>
        <w:rPr>
          <w:lang w:val="en-US"/>
        </w:rPr>
        <w:t>Penulisan</w:t>
      </w:r>
      <w:proofErr w:type="spellEnd"/>
      <w:r>
        <w:rPr>
          <w:lang w:val="en-US"/>
        </w:rPr>
        <w:t xml:space="preserve"> </w:t>
      </w:r>
      <w:proofErr w:type="spellStart"/>
      <w:r>
        <w:rPr>
          <w:lang w:val="en-US"/>
        </w:rPr>
        <w:t>judul</w:t>
      </w:r>
      <w:proofErr w:type="spellEnd"/>
      <w:r>
        <w:rPr>
          <w:lang w:val="en-US"/>
        </w:rPr>
        <w:t xml:space="preserve"> sub-</w:t>
      </w:r>
      <w:proofErr w:type="spellStart"/>
      <w:r>
        <w:rPr>
          <w:lang w:val="en-US"/>
        </w:rPr>
        <w:t>bab</w:t>
      </w:r>
      <w:proofErr w:type="spellEnd"/>
      <w:r>
        <w:rPr>
          <w:lang w:val="en-US"/>
        </w:rPr>
        <w:t xml:space="preserve"> </w:t>
      </w:r>
      <w:proofErr w:type="spellStart"/>
      <w:r>
        <w:rPr>
          <w:lang w:val="en-US"/>
        </w:rPr>
        <w:t>berjarak</w:t>
      </w:r>
      <w:proofErr w:type="spellEnd"/>
      <w:r>
        <w:rPr>
          <w:lang w:val="en-US"/>
        </w:rPr>
        <w:t xml:space="preserve"> 1 </w:t>
      </w:r>
      <w:proofErr w:type="spellStart"/>
      <w:r>
        <w:rPr>
          <w:lang w:val="en-US"/>
        </w:rPr>
        <w:t>spasi</w:t>
      </w:r>
      <w:proofErr w:type="spellEnd"/>
      <w:r>
        <w:rPr>
          <w:lang w:val="en-US"/>
        </w:rPr>
        <w:t xml:space="preserve"> </w:t>
      </w:r>
      <w:proofErr w:type="spellStart"/>
      <w:r>
        <w:rPr>
          <w:lang w:val="en-US"/>
        </w:rPr>
        <w:t>dengan</w:t>
      </w:r>
      <w:proofErr w:type="spellEnd"/>
      <w:r>
        <w:rPr>
          <w:lang w:val="en-US"/>
        </w:rPr>
        <w:t xml:space="preserve"> paragraph </w:t>
      </w:r>
      <w:proofErr w:type="spellStart"/>
      <w:r>
        <w:rPr>
          <w:lang w:val="en-US"/>
        </w:rPr>
        <w:t>sebelumnya</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87339A" w15:done="0"/>
  <w15:commentEx w15:paraId="45F9B7DA" w15:done="0"/>
  <w15:commentEx w15:paraId="7E75219D" w15:done="0"/>
  <w15:commentEx w15:paraId="4964EEC2" w15:done="0"/>
  <w15:commentEx w15:paraId="71EC0BDB" w15:done="0"/>
  <w15:commentEx w15:paraId="221A647A" w15:done="0"/>
  <w15:commentEx w15:paraId="1063624A" w15:done="0"/>
  <w15:commentEx w15:paraId="33E100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830C" w16cex:dateUtc="2022-05-19T01:49:00Z"/>
  <w16cex:commentExtensible w16cex:durableId="262F8794" w16cex:dateUtc="2022-05-18T07:56:00Z"/>
  <w16cex:commentExtensible w16cex:durableId="262F8993" w16cex:dateUtc="2022-05-18T08:04:00Z"/>
  <w16cex:commentExtensible w16cex:durableId="26360C4B" w16cex:dateUtc="2022-05-23T06:36:00Z"/>
  <w16cex:commentExtensible w16cex:durableId="2644776E" w16cex:dateUtc="2022-06-03T05:05:00Z"/>
  <w16cex:commentExtensible w16cex:durableId="264475FB" w16cex:dateUtc="2022-06-03T04:58:00Z"/>
  <w16cex:commentExtensible w16cex:durableId="263752B3" w16cex:dateUtc="2022-05-24T05:48:00Z"/>
  <w16cex:commentExtensible w16cex:durableId="2630A8C5" w16cex:dateUtc="2022-05-19T0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7339A" w16cid:durableId="2630830C"/>
  <w16cid:commentId w16cid:paraId="45F9B7DA" w16cid:durableId="262F8794"/>
  <w16cid:commentId w16cid:paraId="7E75219D" w16cid:durableId="262F8993"/>
  <w16cid:commentId w16cid:paraId="4964EEC2" w16cid:durableId="26360C4B"/>
  <w16cid:commentId w16cid:paraId="71EC0BDB" w16cid:durableId="2644776E"/>
  <w16cid:commentId w16cid:paraId="221A647A" w16cid:durableId="264475FB"/>
  <w16cid:commentId w16cid:paraId="1063624A" w16cid:durableId="263752B3"/>
  <w16cid:commentId w16cid:paraId="33E1009F" w16cid:durableId="2630A8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E8AD" w14:textId="77777777" w:rsidR="007E6620" w:rsidRDefault="007E6620" w:rsidP="008C3A75">
      <w:pPr>
        <w:spacing w:after="0" w:line="240" w:lineRule="auto"/>
      </w:pPr>
      <w:r>
        <w:separator/>
      </w:r>
    </w:p>
  </w:endnote>
  <w:endnote w:type="continuationSeparator" w:id="0">
    <w:p w14:paraId="2E752452" w14:textId="77777777" w:rsidR="007E6620" w:rsidRDefault="007E6620" w:rsidP="008C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aleway">
    <w:altName w:val="Times New Roman"/>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845"/>
    </w:tblGrid>
    <w:tr w:rsidR="00DD2642" w14:paraId="6B31773F" w14:textId="77777777" w:rsidTr="00DD2642">
      <w:tc>
        <w:tcPr>
          <w:tcW w:w="4927" w:type="dxa"/>
          <w:vAlign w:val="center"/>
        </w:tcPr>
        <w:p w14:paraId="3FD4C007" w14:textId="3C8EA678" w:rsidR="00DD2642" w:rsidRPr="00E57F66" w:rsidRDefault="00DD2642" w:rsidP="00DD2642">
          <w:pPr>
            <w:pStyle w:val="Footer"/>
            <w:rPr>
              <w:rFonts w:ascii="Times New Roman" w:hAnsi="Times New Roman" w:cs="Times New Roman"/>
              <w:color w:val="FF0000"/>
              <w:sz w:val="18"/>
              <w:lang w:val="en-US"/>
            </w:rPr>
          </w:pPr>
          <w:proofErr w:type="spellStart"/>
          <w:r w:rsidRPr="00E57F66">
            <w:rPr>
              <w:rFonts w:ascii="Times New Roman" w:hAnsi="Times New Roman" w:cs="Times New Roman"/>
              <w:color w:val="FF0000"/>
              <w:sz w:val="18"/>
              <w:lang w:val="en-US"/>
            </w:rPr>
            <w:t>Keskom</w:t>
          </w:r>
          <w:proofErr w:type="spellEnd"/>
          <w:r w:rsidRPr="00E57F66">
            <w:rPr>
              <w:rFonts w:ascii="Times New Roman" w:hAnsi="Times New Roman" w:cs="Times New Roman"/>
              <w:color w:val="FF0000"/>
              <w:sz w:val="18"/>
            </w:rPr>
            <w:t xml:space="preserve">, </w:t>
          </w:r>
          <w:proofErr w:type="spellStart"/>
          <w:r w:rsidRPr="00E57F66">
            <w:rPr>
              <w:rFonts w:ascii="Times New Roman" w:hAnsi="Times New Roman" w:cs="Times New Roman"/>
              <w:color w:val="FF0000"/>
              <w:sz w:val="18"/>
            </w:rPr>
            <w:t>Vol</w:t>
          </w:r>
          <w:proofErr w:type="spellEnd"/>
          <w:r w:rsidRPr="00E57F66">
            <w:rPr>
              <w:rFonts w:ascii="Times New Roman" w:hAnsi="Times New Roman" w:cs="Times New Roman"/>
              <w:color w:val="FF0000"/>
              <w:sz w:val="18"/>
              <w:lang w:val="en-US"/>
            </w:rPr>
            <w:t xml:space="preserve"> x</w:t>
          </w:r>
          <w:r w:rsidRPr="00E57F66">
            <w:rPr>
              <w:rFonts w:ascii="Times New Roman" w:hAnsi="Times New Roman" w:cs="Times New Roman"/>
              <w:color w:val="FF0000"/>
              <w:sz w:val="18"/>
            </w:rPr>
            <w:t xml:space="preserve">, </w:t>
          </w:r>
          <w:proofErr w:type="spellStart"/>
          <w:r w:rsidRPr="00E57F66">
            <w:rPr>
              <w:rFonts w:ascii="Times New Roman" w:hAnsi="Times New Roman" w:cs="Times New Roman"/>
              <w:color w:val="FF0000"/>
              <w:sz w:val="18"/>
            </w:rPr>
            <w:t>No</w:t>
          </w:r>
          <w:proofErr w:type="spellEnd"/>
          <w:r w:rsidRPr="00E57F66">
            <w:rPr>
              <w:rFonts w:ascii="Times New Roman" w:hAnsi="Times New Roman" w:cs="Times New Roman"/>
              <w:color w:val="FF0000"/>
              <w:sz w:val="18"/>
            </w:rPr>
            <w:t xml:space="preserve"> </w:t>
          </w:r>
          <w:r w:rsidRPr="00E57F66">
            <w:rPr>
              <w:rFonts w:ascii="Times New Roman" w:hAnsi="Times New Roman" w:cs="Times New Roman"/>
              <w:color w:val="FF0000"/>
              <w:sz w:val="18"/>
              <w:lang w:val="en-US"/>
            </w:rPr>
            <w:t>x</w:t>
          </w:r>
          <w:r w:rsidRPr="00E57F66">
            <w:rPr>
              <w:rFonts w:ascii="Times New Roman" w:hAnsi="Times New Roman" w:cs="Times New Roman"/>
              <w:color w:val="FF0000"/>
              <w:sz w:val="18"/>
            </w:rPr>
            <w:t xml:space="preserve">, </w:t>
          </w:r>
        </w:p>
        <w:p w14:paraId="5FD797B2" w14:textId="3F0788E4" w:rsidR="00DD2642" w:rsidRPr="00E57F66" w:rsidRDefault="00E57F66" w:rsidP="00DD2642">
          <w:pPr>
            <w:pStyle w:val="Footer"/>
            <w:rPr>
              <w:rFonts w:ascii="Times New Roman" w:hAnsi="Times New Roman" w:cs="Times New Roman"/>
              <w:color w:val="FF0000"/>
              <w:sz w:val="18"/>
            </w:rPr>
          </w:pPr>
          <w:proofErr w:type="spellStart"/>
          <w:r>
            <w:rPr>
              <w:rFonts w:ascii="Times New Roman" w:hAnsi="Times New Roman" w:cs="Times New Roman"/>
              <w:color w:val="FF0000"/>
              <w:sz w:val="18"/>
              <w:lang w:val="en-US"/>
            </w:rPr>
            <w:t>Bulan</w:t>
          </w:r>
          <w:proofErr w:type="spellEnd"/>
          <w:r>
            <w:rPr>
              <w:rFonts w:ascii="Times New Roman" w:hAnsi="Times New Roman" w:cs="Times New Roman"/>
              <w:color w:val="FF0000"/>
              <w:sz w:val="18"/>
              <w:lang w:val="en-US"/>
            </w:rPr>
            <w:t xml:space="preserve"> </w:t>
          </w:r>
          <w:r w:rsidR="00DD2642" w:rsidRPr="00E57F66">
            <w:rPr>
              <w:rFonts w:ascii="Times New Roman" w:hAnsi="Times New Roman" w:cs="Times New Roman"/>
              <w:color w:val="FF0000"/>
              <w:sz w:val="18"/>
              <w:lang w:val="en-US"/>
            </w:rPr>
            <w:t>20</w:t>
          </w:r>
          <w:r>
            <w:rPr>
              <w:rFonts w:ascii="Times New Roman" w:hAnsi="Times New Roman" w:cs="Times New Roman"/>
              <w:color w:val="FF0000"/>
              <w:sz w:val="18"/>
              <w:lang w:val="en-US"/>
            </w:rPr>
            <w:t>x</w:t>
          </w:r>
          <w:r w:rsidR="00DD2642" w:rsidRPr="00E57F66">
            <w:rPr>
              <w:rFonts w:ascii="Times New Roman" w:hAnsi="Times New Roman" w:cs="Times New Roman"/>
              <w:color w:val="FF0000"/>
              <w:sz w:val="18"/>
              <w:lang w:val="en-US"/>
            </w:rPr>
            <w:t>x</w:t>
          </w:r>
        </w:p>
      </w:tc>
      <w:tc>
        <w:tcPr>
          <w:tcW w:w="4928" w:type="dxa"/>
        </w:tcPr>
        <w:p w14:paraId="6CE3689E" w14:textId="77777777" w:rsidR="00DD2642" w:rsidRDefault="00DD2642" w:rsidP="00DD2642">
          <w:pPr>
            <w:pStyle w:val="Footer"/>
            <w:jc w:val="right"/>
            <w:rPr>
              <w:rFonts w:ascii="Times New Roman" w:hAnsi="Times New Roman" w:cs="Times New Roman"/>
              <w:sz w:val="18"/>
            </w:rPr>
          </w:pPr>
          <w:r>
            <w:rPr>
              <w:noProof/>
              <w:lang w:val="en-US" w:eastAsia="en-US"/>
            </w:rPr>
            <w:drawing>
              <wp:inline distT="0" distB="0" distL="0" distR="0" wp14:anchorId="70737D9F" wp14:editId="19A727B0">
                <wp:extent cx="1371600" cy="438150"/>
                <wp:effectExtent l="19050" t="0" r="0" b="0"/>
                <wp:docPr id="6" name="Picture 3" descr="D:\2. DESIGN\STIKES-HTP\LPPM\foot ka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 DESIGN\STIKES-HTP\LPPM\foot kanan.png"/>
                        <pic:cNvPicPr>
                          <a:picLocks noChangeAspect="1" noChangeArrowheads="1"/>
                        </pic:cNvPicPr>
                      </pic:nvPicPr>
                      <pic:blipFill>
                        <a:blip r:embed="rId1"/>
                        <a:srcRect/>
                        <a:stretch>
                          <a:fillRect/>
                        </a:stretch>
                      </pic:blipFill>
                      <pic:spPr bwMode="auto">
                        <a:xfrm>
                          <a:off x="0" y="0"/>
                          <a:ext cx="1371600" cy="438150"/>
                        </a:xfrm>
                        <a:prstGeom prst="rect">
                          <a:avLst/>
                        </a:prstGeom>
                        <a:noFill/>
                        <a:ln w="9525">
                          <a:noFill/>
                          <a:miter lim="800000"/>
                          <a:headEnd/>
                          <a:tailEnd/>
                        </a:ln>
                      </pic:spPr>
                    </pic:pic>
                  </a:graphicData>
                </a:graphic>
              </wp:inline>
            </w:drawing>
          </w:r>
        </w:p>
      </w:tc>
    </w:tr>
  </w:tbl>
  <w:p w14:paraId="63B8A3D8" w14:textId="77777777" w:rsidR="00B41F7D" w:rsidRPr="00DD2642" w:rsidRDefault="00B41F7D" w:rsidP="00DD2642">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05D4" w14:textId="77777777" w:rsidR="00AB04D9" w:rsidRPr="00AB04D9" w:rsidRDefault="00AB04D9" w:rsidP="00AB04D9">
    <w:pPr>
      <w:pStyle w:val="Footer"/>
      <w:rPr>
        <w:sz w:val="16"/>
      </w:rPr>
    </w:pPr>
    <w:proofErr w:type="spellStart"/>
    <w:r w:rsidRPr="00AB04D9">
      <w:rPr>
        <w:sz w:val="16"/>
      </w:rPr>
      <w:t>Copyright</w:t>
    </w:r>
    <w:proofErr w:type="spellEnd"/>
    <w:r w:rsidRPr="00AB04D9">
      <w:rPr>
        <w:sz w:val="16"/>
      </w:rPr>
      <w:t xml:space="preserve"> @2017. </w:t>
    </w:r>
    <w:proofErr w:type="spellStart"/>
    <w:r w:rsidRPr="00AB04D9">
      <w:rPr>
        <w:sz w:val="16"/>
      </w:rPr>
      <w:t>This</w:t>
    </w:r>
    <w:proofErr w:type="spellEnd"/>
    <w:r w:rsidRPr="00AB04D9">
      <w:rPr>
        <w:sz w:val="16"/>
      </w:rPr>
      <w:t xml:space="preserve"> </w:t>
    </w:r>
    <w:proofErr w:type="spellStart"/>
    <w:r w:rsidRPr="00AB04D9">
      <w:rPr>
        <w:sz w:val="16"/>
      </w:rPr>
      <w:t>is</w:t>
    </w:r>
    <w:proofErr w:type="spellEnd"/>
    <w:r w:rsidRPr="00AB04D9">
      <w:rPr>
        <w:sz w:val="16"/>
      </w:rPr>
      <w:t xml:space="preserve"> </w:t>
    </w:r>
    <w:proofErr w:type="spellStart"/>
    <w:r w:rsidRPr="00AB04D9">
      <w:rPr>
        <w:sz w:val="16"/>
      </w:rPr>
      <w:t>an</w:t>
    </w:r>
    <w:proofErr w:type="spellEnd"/>
    <w:r w:rsidRPr="00AB04D9">
      <w:rPr>
        <w:sz w:val="16"/>
      </w:rPr>
      <w:t xml:space="preserve"> open-</w:t>
    </w:r>
    <w:proofErr w:type="spellStart"/>
    <w:r w:rsidRPr="00AB04D9">
      <w:rPr>
        <w:sz w:val="16"/>
      </w:rPr>
      <w:t>access</w:t>
    </w:r>
    <w:proofErr w:type="spellEnd"/>
    <w:r w:rsidRPr="00AB04D9">
      <w:rPr>
        <w:sz w:val="16"/>
      </w:rPr>
      <w:t xml:space="preserve"> </w:t>
    </w:r>
    <w:proofErr w:type="spellStart"/>
    <w:r w:rsidRPr="00AB04D9">
      <w:rPr>
        <w:sz w:val="16"/>
      </w:rPr>
      <w:t>article</w:t>
    </w:r>
    <w:proofErr w:type="spellEnd"/>
    <w:r w:rsidRPr="00AB04D9">
      <w:rPr>
        <w:sz w:val="16"/>
      </w:rPr>
      <w:t xml:space="preserve"> </w:t>
    </w:r>
    <w:proofErr w:type="spellStart"/>
    <w:r w:rsidRPr="00AB04D9">
      <w:rPr>
        <w:sz w:val="16"/>
      </w:rPr>
      <w:t>distributed</w:t>
    </w:r>
    <w:proofErr w:type="spellEnd"/>
    <w:r w:rsidRPr="00AB04D9">
      <w:rPr>
        <w:sz w:val="16"/>
      </w:rPr>
      <w:t xml:space="preserve"> </w:t>
    </w:r>
    <w:proofErr w:type="spellStart"/>
    <w:r w:rsidRPr="00AB04D9">
      <w:rPr>
        <w:sz w:val="16"/>
      </w:rPr>
      <w:t>under</w:t>
    </w:r>
    <w:proofErr w:type="spellEnd"/>
    <w:r w:rsidRPr="00AB04D9">
      <w:rPr>
        <w:sz w:val="16"/>
      </w:rPr>
      <w:t xml:space="preserve"> </w:t>
    </w:r>
    <w:proofErr w:type="spellStart"/>
    <w:r w:rsidRPr="00AB04D9">
      <w:rPr>
        <w:sz w:val="16"/>
      </w:rPr>
      <w:t>the</w:t>
    </w:r>
    <w:proofErr w:type="spellEnd"/>
    <w:r w:rsidRPr="00AB04D9">
      <w:rPr>
        <w:sz w:val="16"/>
      </w:rPr>
      <w:t xml:space="preserve"> </w:t>
    </w:r>
    <w:proofErr w:type="spellStart"/>
    <w:r w:rsidRPr="00AB04D9">
      <w:rPr>
        <w:sz w:val="16"/>
      </w:rPr>
      <w:t>terms</w:t>
    </w:r>
    <w:proofErr w:type="spellEnd"/>
    <w:r w:rsidRPr="00AB04D9">
      <w:rPr>
        <w:sz w:val="16"/>
      </w:rPr>
      <w:t xml:space="preserve"> </w:t>
    </w:r>
    <w:proofErr w:type="spellStart"/>
    <w:r w:rsidRPr="00AB04D9">
      <w:rPr>
        <w:sz w:val="16"/>
      </w:rPr>
      <w:t>of</w:t>
    </w:r>
    <w:proofErr w:type="spellEnd"/>
    <w:r w:rsidRPr="00AB04D9">
      <w:rPr>
        <w:sz w:val="16"/>
      </w:rPr>
      <w:t xml:space="preserve"> </w:t>
    </w:r>
    <w:proofErr w:type="spellStart"/>
    <w:r w:rsidRPr="00AB04D9">
      <w:rPr>
        <w:sz w:val="16"/>
      </w:rPr>
      <w:t>the</w:t>
    </w:r>
    <w:proofErr w:type="spellEnd"/>
    <w:r w:rsidRPr="00AB04D9">
      <w:rPr>
        <w:sz w:val="16"/>
      </w:rPr>
      <w:t xml:space="preserve"> </w:t>
    </w:r>
    <w:proofErr w:type="spellStart"/>
    <w:r w:rsidRPr="00AB04D9">
      <w:rPr>
        <w:sz w:val="16"/>
      </w:rPr>
      <w:t>Creative</w:t>
    </w:r>
    <w:proofErr w:type="spellEnd"/>
  </w:p>
  <w:p w14:paraId="7DAB83A2" w14:textId="77777777" w:rsidR="00AB04D9" w:rsidRPr="00AB04D9" w:rsidRDefault="00AB04D9" w:rsidP="00AB04D9">
    <w:pPr>
      <w:pStyle w:val="Footer"/>
      <w:rPr>
        <w:sz w:val="16"/>
      </w:rPr>
    </w:pPr>
    <w:proofErr w:type="spellStart"/>
    <w:r w:rsidRPr="00AB04D9">
      <w:rPr>
        <w:sz w:val="16"/>
      </w:rPr>
      <w:t>Commons</w:t>
    </w:r>
    <w:proofErr w:type="spellEnd"/>
    <w:r w:rsidRPr="00AB04D9">
      <w:rPr>
        <w:sz w:val="16"/>
      </w:rPr>
      <w:t xml:space="preserve"> </w:t>
    </w:r>
    <w:proofErr w:type="spellStart"/>
    <w:r w:rsidRPr="00AB04D9">
      <w:rPr>
        <w:sz w:val="16"/>
      </w:rPr>
      <w:t>Attribution-NonCommercial-ShareAlike</w:t>
    </w:r>
    <w:proofErr w:type="spellEnd"/>
    <w:r w:rsidRPr="00AB04D9">
      <w:rPr>
        <w:sz w:val="16"/>
      </w:rPr>
      <w:t xml:space="preserve"> 4.0 International </w:t>
    </w:r>
    <w:proofErr w:type="spellStart"/>
    <w:r w:rsidRPr="00AB04D9">
      <w:rPr>
        <w:sz w:val="16"/>
      </w:rPr>
      <w:t>License</w:t>
    </w:r>
    <w:proofErr w:type="spellEnd"/>
    <w:r w:rsidRPr="00AB04D9">
      <w:rPr>
        <w:sz w:val="16"/>
      </w:rPr>
      <w:t xml:space="preserve"> (http://creativecommons.org/licenses/by-nc-sa/4.0/)</w:t>
    </w:r>
  </w:p>
  <w:p w14:paraId="37E5D42A" w14:textId="77777777" w:rsidR="00AB04D9" w:rsidRPr="00AB04D9" w:rsidRDefault="00AB04D9" w:rsidP="00AB04D9">
    <w:pPr>
      <w:pStyle w:val="Footer"/>
      <w:rPr>
        <w:sz w:val="16"/>
      </w:rPr>
    </w:pPr>
    <w:proofErr w:type="spellStart"/>
    <w:r w:rsidRPr="00AB04D9">
      <w:rPr>
        <w:sz w:val="16"/>
      </w:rPr>
      <w:t>which</w:t>
    </w:r>
    <w:proofErr w:type="spellEnd"/>
    <w:r w:rsidRPr="00AB04D9">
      <w:rPr>
        <w:sz w:val="16"/>
      </w:rPr>
      <w:t xml:space="preserve"> </w:t>
    </w:r>
    <w:proofErr w:type="spellStart"/>
    <w:r w:rsidRPr="00AB04D9">
      <w:rPr>
        <w:sz w:val="16"/>
      </w:rPr>
      <w:t>permits</w:t>
    </w:r>
    <w:proofErr w:type="spellEnd"/>
    <w:r w:rsidRPr="00AB04D9">
      <w:rPr>
        <w:sz w:val="16"/>
      </w:rPr>
      <w:t xml:space="preserve"> </w:t>
    </w:r>
    <w:proofErr w:type="spellStart"/>
    <w:r w:rsidRPr="00AB04D9">
      <w:rPr>
        <w:sz w:val="16"/>
      </w:rPr>
      <w:t>unrestricted</w:t>
    </w:r>
    <w:proofErr w:type="spellEnd"/>
    <w:r w:rsidRPr="00AB04D9">
      <w:rPr>
        <w:sz w:val="16"/>
      </w:rPr>
      <w:t xml:space="preserve"> non-</w:t>
    </w:r>
    <w:proofErr w:type="spellStart"/>
    <w:r w:rsidRPr="00AB04D9">
      <w:rPr>
        <w:sz w:val="16"/>
      </w:rPr>
      <w:t>commercial</w:t>
    </w:r>
    <w:proofErr w:type="spellEnd"/>
    <w:r w:rsidRPr="00AB04D9">
      <w:rPr>
        <w:sz w:val="16"/>
      </w:rPr>
      <w:t xml:space="preserve"> </w:t>
    </w:r>
    <w:proofErr w:type="spellStart"/>
    <w:r w:rsidRPr="00AB04D9">
      <w:rPr>
        <w:sz w:val="16"/>
      </w:rPr>
      <w:t>used</w:t>
    </w:r>
    <w:proofErr w:type="spellEnd"/>
    <w:r w:rsidRPr="00AB04D9">
      <w:rPr>
        <w:sz w:val="16"/>
      </w:rPr>
      <w:t xml:space="preserve">, </w:t>
    </w:r>
    <w:proofErr w:type="spellStart"/>
    <w:r w:rsidRPr="00AB04D9">
      <w:rPr>
        <w:sz w:val="16"/>
      </w:rPr>
      <w:t>distribution</w:t>
    </w:r>
    <w:proofErr w:type="spellEnd"/>
    <w:r w:rsidRPr="00AB04D9">
      <w:rPr>
        <w:sz w:val="16"/>
      </w:rPr>
      <w:t xml:space="preserve"> </w:t>
    </w:r>
    <w:proofErr w:type="spellStart"/>
    <w:r w:rsidRPr="00AB04D9">
      <w:rPr>
        <w:sz w:val="16"/>
      </w:rPr>
      <w:t>and</w:t>
    </w:r>
    <w:proofErr w:type="spellEnd"/>
    <w:r w:rsidRPr="00AB04D9">
      <w:rPr>
        <w:sz w:val="16"/>
      </w:rPr>
      <w:t xml:space="preserve"> </w:t>
    </w:r>
    <w:proofErr w:type="spellStart"/>
    <w:r w:rsidRPr="00AB04D9">
      <w:rPr>
        <w:sz w:val="16"/>
      </w:rPr>
      <w:t>reproduction</w:t>
    </w:r>
    <w:proofErr w:type="spellEnd"/>
    <w:r w:rsidRPr="00AB04D9">
      <w:rPr>
        <w:sz w:val="16"/>
      </w:rPr>
      <w:t xml:space="preserve"> in </w:t>
    </w:r>
    <w:proofErr w:type="spellStart"/>
    <w:r w:rsidRPr="00AB04D9">
      <w:rPr>
        <w:sz w:val="16"/>
      </w:rPr>
      <w:t>any</w:t>
    </w:r>
    <w:proofErr w:type="spellEnd"/>
    <w:r w:rsidRPr="00AB04D9">
      <w:rPr>
        <w:sz w:val="16"/>
      </w:rPr>
      <w:t xml:space="preserve"> medium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D57C" w14:textId="77777777" w:rsidR="007E6620" w:rsidRDefault="007E6620" w:rsidP="008C3A75">
      <w:pPr>
        <w:spacing w:after="0" w:line="240" w:lineRule="auto"/>
      </w:pPr>
      <w:r>
        <w:separator/>
      </w:r>
    </w:p>
  </w:footnote>
  <w:footnote w:type="continuationSeparator" w:id="0">
    <w:p w14:paraId="067059F4" w14:textId="77777777" w:rsidR="007E6620" w:rsidRDefault="007E6620" w:rsidP="008C3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1BC8" w14:textId="3CEC1B16" w:rsidR="00C0391C" w:rsidRDefault="00070DF6" w:rsidP="00DD2642">
    <w:pPr>
      <w:pStyle w:val="Header"/>
      <w:jc w:val="right"/>
    </w:pPr>
    <w:r>
      <w:tab/>
    </w:r>
    <w:r>
      <w:tab/>
    </w:r>
  </w:p>
  <w:tbl>
    <w:tblPr>
      <w:tblStyle w:val="TableGrid"/>
      <w:tblW w:w="0" w:type="auto"/>
      <w:tblInd w:w="4219" w:type="dxa"/>
      <w:tblBorders>
        <w:top w:val="none" w:sz="0" w:space="0" w:color="auto"/>
        <w:left w:val="none" w:sz="0" w:space="0" w:color="auto"/>
        <w:bottom w:val="none" w:sz="0" w:space="0" w:color="auto"/>
        <w:right w:val="none" w:sz="0" w:space="0" w:color="auto"/>
        <w:insideV w:val="single" w:sz="12" w:space="0" w:color="auto"/>
      </w:tblBorders>
      <w:tblLook w:val="04A0" w:firstRow="1" w:lastRow="0" w:firstColumn="1" w:lastColumn="0" w:noHBand="0" w:noVBand="1"/>
    </w:tblPr>
    <w:tblGrid>
      <w:gridCol w:w="4622"/>
      <w:gridCol w:w="798"/>
    </w:tblGrid>
    <w:tr w:rsidR="00C0391C" w14:paraId="76945492" w14:textId="77777777" w:rsidTr="00DD2642">
      <w:tc>
        <w:tcPr>
          <w:tcW w:w="4820" w:type="dxa"/>
          <w:vAlign w:val="center"/>
        </w:tcPr>
        <w:p w14:paraId="65ED9F18" w14:textId="158175A9" w:rsidR="00DD2642" w:rsidRPr="00725DCB" w:rsidRDefault="00FD1F48" w:rsidP="00DD2642">
          <w:pPr>
            <w:pStyle w:val="Footer"/>
            <w:jc w:val="right"/>
            <w:rPr>
              <w:rFonts w:cstheme="minorHAnsi"/>
              <w:sz w:val="12"/>
            </w:rPr>
          </w:pPr>
          <w:proofErr w:type="spellStart"/>
          <w:r>
            <w:rPr>
              <w:rFonts w:cstheme="minorHAnsi"/>
              <w:sz w:val="12"/>
              <w:lang w:val="en-US"/>
            </w:rPr>
            <w:t>Penulis</w:t>
          </w:r>
          <w:proofErr w:type="spellEnd"/>
          <w:r>
            <w:rPr>
              <w:rFonts w:cstheme="minorHAnsi"/>
              <w:sz w:val="12"/>
              <w:lang w:val="en-US"/>
            </w:rPr>
            <w:t xml:space="preserve"> 1</w:t>
          </w:r>
          <w:r w:rsidR="00DD2642" w:rsidRPr="00725DCB">
            <w:rPr>
              <w:rFonts w:cstheme="minorHAnsi"/>
              <w:sz w:val="12"/>
            </w:rPr>
            <w:t xml:space="preserve">, </w:t>
          </w:r>
          <w:proofErr w:type="spellStart"/>
          <w:r w:rsidR="00DD2642" w:rsidRPr="00725DCB">
            <w:rPr>
              <w:rFonts w:cstheme="minorHAnsi"/>
              <w:i/>
              <w:sz w:val="12"/>
            </w:rPr>
            <w:t>et</w:t>
          </w:r>
          <w:proofErr w:type="spellEnd"/>
          <w:r w:rsidR="00DD2642" w:rsidRPr="00725DCB">
            <w:rPr>
              <w:rFonts w:cstheme="minorHAnsi"/>
              <w:i/>
              <w:sz w:val="12"/>
            </w:rPr>
            <w:t xml:space="preserve"> </w:t>
          </w:r>
          <w:proofErr w:type="spellStart"/>
          <w:r w:rsidR="00DD2642" w:rsidRPr="00725DCB">
            <w:rPr>
              <w:rFonts w:cstheme="minorHAnsi"/>
              <w:i/>
              <w:sz w:val="12"/>
            </w:rPr>
            <w:t>al</w:t>
          </w:r>
          <w:proofErr w:type="spellEnd"/>
        </w:p>
        <w:p w14:paraId="67FD5AF2" w14:textId="5F450C2A" w:rsidR="00DD2642" w:rsidRPr="00FD1F48" w:rsidRDefault="00FD1F48" w:rsidP="00DD2642">
          <w:pPr>
            <w:pStyle w:val="Footer"/>
            <w:jc w:val="right"/>
            <w:rPr>
              <w:rFonts w:cstheme="minorHAnsi"/>
              <w:i/>
              <w:sz w:val="12"/>
              <w:lang w:val="en-US"/>
            </w:rPr>
          </w:pPr>
          <w:r>
            <w:rPr>
              <w:rFonts w:cstheme="minorHAnsi"/>
              <w:i/>
              <w:sz w:val="12"/>
              <w:lang w:val="en-US"/>
            </w:rPr>
            <w:t xml:space="preserve">Factors Associated with Active Aging </w:t>
          </w:r>
          <w:r w:rsidR="006E7860">
            <w:rPr>
              <w:rFonts w:cstheme="minorHAnsi"/>
              <w:i/>
              <w:sz w:val="12"/>
              <w:lang w:val="en-US"/>
            </w:rPr>
            <w:t>(short title)</w:t>
          </w:r>
        </w:p>
        <w:p w14:paraId="7D96E016" w14:textId="3D19983E" w:rsidR="00C0391C" w:rsidRPr="00E6554F" w:rsidRDefault="00E6554F" w:rsidP="00DD2642">
          <w:pPr>
            <w:pStyle w:val="Header"/>
            <w:jc w:val="right"/>
            <w:rPr>
              <w:lang w:val="en-US"/>
            </w:rPr>
          </w:pPr>
          <w:proofErr w:type="spellStart"/>
          <w:r>
            <w:rPr>
              <w:rFonts w:cstheme="minorHAnsi"/>
              <w:sz w:val="12"/>
              <w:lang w:val="en-US"/>
            </w:rPr>
            <w:t>Faktor-faktor</w:t>
          </w:r>
          <w:proofErr w:type="spellEnd"/>
          <w:r>
            <w:rPr>
              <w:rFonts w:cstheme="minorHAnsi"/>
              <w:sz w:val="12"/>
              <w:lang w:val="en-US"/>
            </w:rPr>
            <w:t xml:space="preserve"> yang </w:t>
          </w:r>
          <w:proofErr w:type="spellStart"/>
          <w:r>
            <w:rPr>
              <w:rFonts w:cstheme="minorHAnsi"/>
              <w:sz w:val="12"/>
              <w:lang w:val="en-US"/>
            </w:rPr>
            <w:t>Berhubungan</w:t>
          </w:r>
          <w:proofErr w:type="spellEnd"/>
          <w:r>
            <w:rPr>
              <w:rFonts w:cstheme="minorHAnsi"/>
              <w:sz w:val="12"/>
              <w:lang w:val="en-US"/>
            </w:rPr>
            <w:t xml:space="preserve"> </w:t>
          </w:r>
          <w:proofErr w:type="spellStart"/>
          <w:r>
            <w:rPr>
              <w:rFonts w:cstheme="minorHAnsi"/>
              <w:sz w:val="12"/>
              <w:lang w:val="en-US"/>
            </w:rPr>
            <w:t>dengan</w:t>
          </w:r>
          <w:proofErr w:type="spellEnd"/>
          <w:r>
            <w:rPr>
              <w:rFonts w:cstheme="minorHAnsi"/>
              <w:sz w:val="12"/>
              <w:lang w:val="en-US"/>
            </w:rPr>
            <w:t xml:space="preserve"> </w:t>
          </w:r>
          <w:proofErr w:type="spellStart"/>
          <w:r>
            <w:rPr>
              <w:rFonts w:cstheme="minorHAnsi"/>
              <w:sz w:val="12"/>
              <w:lang w:val="en-US"/>
            </w:rPr>
            <w:t>Keaktifan</w:t>
          </w:r>
          <w:proofErr w:type="spellEnd"/>
          <w:r>
            <w:rPr>
              <w:rFonts w:cstheme="minorHAnsi"/>
              <w:sz w:val="12"/>
              <w:lang w:val="en-US"/>
            </w:rPr>
            <w:t xml:space="preserve"> </w:t>
          </w:r>
          <w:proofErr w:type="spellStart"/>
          <w:r>
            <w:rPr>
              <w:rFonts w:cstheme="minorHAnsi"/>
              <w:sz w:val="12"/>
              <w:lang w:val="en-US"/>
            </w:rPr>
            <w:t>Lansia</w:t>
          </w:r>
          <w:proofErr w:type="spellEnd"/>
          <w:r>
            <w:rPr>
              <w:rFonts w:cstheme="minorHAnsi"/>
              <w:sz w:val="12"/>
              <w:lang w:val="en-US"/>
            </w:rPr>
            <w:t xml:space="preserve"> (</w:t>
          </w:r>
          <w:proofErr w:type="spellStart"/>
          <w:r w:rsidR="006E7860">
            <w:rPr>
              <w:rFonts w:cstheme="minorHAnsi"/>
              <w:sz w:val="12"/>
              <w:lang w:val="en-US"/>
            </w:rPr>
            <w:t>judul</w:t>
          </w:r>
          <w:proofErr w:type="spellEnd"/>
          <w:r w:rsidR="006E7860">
            <w:rPr>
              <w:rFonts w:cstheme="minorHAnsi"/>
              <w:sz w:val="12"/>
              <w:lang w:val="en-US"/>
            </w:rPr>
            <w:t xml:space="preserve"> </w:t>
          </w:r>
          <w:proofErr w:type="spellStart"/>
          <w:r w:rsidR="006E7860">
            <w:rPr>
              <w:rFonts w:cstheme="minorHAnsi"/>
              <w:sz w:val="12"/>
              <w:lang w:val="en-US"/>
            </w:rPr>
            <w:t>singkat</w:t>
          </w:r>
          <w:proofErr w:type="spellEnd"/>
          <w:r w:rsidR="006E7860">
            <w:rPr>
              <w:rFonts w:cstheme="minorHAnsi"/>
              <w:sz w:val="12"/>
              <w:lang w:val="en-US"/>
            </w:rPr>
            <w:t>)</w:t>
          </w:r>
        </w:p>
      </w:tc>
      <w:tc>
        <w:tcPr>
          <w:tcW w:w="816" w:type="dxa"/>
          <w:shd w:val="clear" w:color="auto" w:fill="BFBFBF" w:themeFill="background1" w:themeFillShade="BF"/>
          <w:vAlign w:val="center"/>
        </w:tcPr>
        <w:p w14:paraId="201F9498" w14:textId="77777777" w:rsidR="00C0391C" w:rsidRPr="00C0391C" w:rsidRDefault="005165BA" w:rsidP="00DD2642">
          <w:pPr>
            <w:pStyle w:val="Header"/>
            <w:jc w:val="center"/>
            <w:rPr>
              <w:rFonts w:ascii="Perpetua" w:hAnsi="Perpetua"/>
              <w:b/>
            </w:rPr>
          </w:pPr>
          <w:r w:rsidRPr="00C0391C">
            <w:rPr>
              <w:rFonts w:ascii="Perpetua" w:hAnsi="Perpetua" w:cs="Times New Roman"/>
              <w:b/>
              <w:sz w:val="52"/>
            </w:rPr>
            <w:fldChar w:fldCharType="begin"/>
          </w:r>
          <w:r w:rsidR="00C0391C" w:rsidRPr="00C0391C">
            <w:rPr>
              <w:rFonts w:ascii="Perpetua" w:hAnsi="Perpetua" w:cs="Times New Roman"/>
              <w:b/>
              <w:sz w:val="52"/>
            </w:rPr>
            <w:instrText xml:space="preserve"> PAGE   \* MERGEFORMAT </w:instrText>
          </w:r>
          <w:r w:rsidRPr="00C0391C">
            <w:rPr>
              <w:rFonts w:ascii="Perpetua" w:hAnsi="Perpetua" w:cs="Times New Roman"/>
              <w:b/>
              <w:sz w:val="52"/>
            </w:rPr>
            <w:fldChar w:fldCharType="separate"/>
          </w:r>
          <w:r w:rsidR="00892405">
            <w:rPr>
              <w:rFonts w:ascii="Perpetua" w:hAnsi="Perpetua" w:cs="Times New Roman"/>
              <w:b/>
              <w:noProof/>
              <w:sz w:val="52"/>
            </w:rPr>
            <w:t>2</w:t>
          </w:r>
          <w:r w:rsidRPr="00C0391C">
            <w:rPr>
              <w:rFonts w:ascii="Perpetua" w:hAnsi="Perpetua" w:cs="Times New Roman"/>
              <w:b/>
              <w:noProof/>
              <w:sz w:val="52"/>
            </w:rPr>
            <w:fldChar w:fldCharType="end"/>
          </w:r>
        </w:p>
      </w:tc>
    </w:tr>
  </w:tbl>
  <w:p w14:paraId="337D5E93" w14:textId="2CC320C2" w:rsidR="00070DF6" w:rsidRPr="00C0391C" w:rsidRDefault="00C42AF2" w:rsidP="00DD2642">
    <w:pPr>
      <w:pStyle w:val="Header"/>
      <w:jc w:val="right"/>
      <w:rPr>
        <w:lang w:val="en-US"/>
      </w:rPr>
    </w:pPr>
    <w:r>
      <w:rPr>
        <w:noProof/>
        <w:lang w:val="en-US" w:eastAsia="en-US"/>
      </w:rPr>
      <mc:AlternateContent>
        <mc:Choice Requires="wps">
          <w:drawing>
            <wp:anchor distT="0" distB="0" distL="114300" distR="114300" simplePos="0" relativeHeight="251658240" behindDoc="0" locked="0" layoutInCell="1" allowOverlap="1" wp14:anchorId="6B9C90FF" wp14:editId="737D661B">
              <wp:simplePos x="0" y="0"/>
              <wp:positionH relativeFrom="column">
                <wp:posOffset>-63500</wp:posOffset>
              </wp:positionH>
              <wp:positionV relativeFrom="paragraph">
                <wp:posOffset>-2540</wp:posOffset>
              </wp:positionV>
              <wp:extent cx="6259830" cy="0"/>
              <wp:effectExtent l="12700" t="6985" r="13970" b="1206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59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D36A22" id="_x0000_t32" coordsize="21600,21600" o:spt="32" o:oned="t" path="m,l21600,21600e" filled="f">
              <v:path arrowok="t" fillok="f" o:connecttype="none"/>
              <o:lock v:ext="edit" shapetype="t"/>
            </v:shapetype>
            <v:shape id="AutoShape 1" o:spid="_x0000_s1026" type="#_x0000_t32" style="position:absolute;margin-left:-5pt;margin-top:-.2pt;width:492.9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233C"/>
    <w:multiLevelType w:val="hybridMultilevel"/>
    <w:tmpl w:val="B94041A4"/>
    <w:lvl w:ilvl="0" w:tplc="7FD472F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7A422A"/>
    <w:multiLevelType w:val="hybridMultilevel"/>
    <w:tmpl w:val="2F32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74289"/>
    <w:multiLevelType w:val="hybridMultilevel"/>
    <w:tmpl w:val="26388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0C253C"/>
    <w:multiLevelType w:val="hybridMultilevel"/>
    <w:tmpl w:val="7D56BAE8"/>
    <w:lvl w:ilvl="0" w:tplc="D320280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7C07D69"/>
    <w:multiLevelType w:val="hybridMultilevel"/>
    <w:tmpl w:val="572CC7D6"/>
    <w:lvl w:ilvl="0" w:tplc="78D02E16">
      <w:start w:val="1"/>
      <w:numFmt w:val="decimal"/>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9D55681"/>
    <w:multiLevelType w:val="hybridMultilevel"/>
    <w:tmpl w:val="FE40A682"/>
    <w:lvl w:ilvl="0" w:tplc="9DE4C74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60981"/>
    <w:multiLevelType w:val="hybridMultilevel"/>
    <w:tmpl w:val="B062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E7A9B"/>
    <w:multiLevelType w:val="hybridMultilevel"/>
    <w:tmpl w:val="BCC43F7A"/>
    <w:lvl w:ilvl="0" w:tplc="EA6A963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4138142">
    <w:abstractNumId w:val="5"/>
  </w:num>
  <w:num w:numId="2" w16cid:durableId="1505822448">
    <w:abstractNumId w:val="0"/>
  </w:num>
  <w:num w:numId="3" w16cid:durableId="2034067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2177062">
    <w:abstractNumId w:val="7"/>
  </w:num>
  <w:num w:numId="5" w16cid:durableId="1449009765">
    <w:abstractNumId w:val="2"/>
  </w:num>
  <w:num w:numId="6" w16cid:durableId="1735277015">
    <w:abstractNumId w:val="6"/>
  </w:num>
  <w:num w:numId="7" w16cid:durableId="1810441912">
    <w:abstractNumId w:val="1"/>
  </w:num>
  <w:num w:numId="8" w16cid:durableId="714083423">
    <w:abstractNumId w:val="4"/>
  </w:num>
  <w:num w:numId="9" w16cid:durableId="6052317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rida Yunita">
    <w15:presenceInfo w15:providerId="Windows Live" w15:userId="edb7cf4a88e450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75"/>
    <w:rsid w:val="00001285"/>
    <w:rsid w:val="000350EC"/>
    <w:rsid w:val="00052770"/>
    <w:rsid w:val="00052EE6"/>
    <w:rsid w:val="00053DA0"/>
    <w:rsid w:val="00064BB9"/>
    <w:rsid w:val="0006693F"/>
    <w:rsid w:val="00070DF6"/>
    <w:rsid w:val="00073978"/>
    <w:rsid w:val="00093637"/>
    <w:rsid w:val="00093AE9"/>
    <w:rsid w:val="000A021F"/>
    <w:rsid w:val="000B50FE"/>
    <w:rsid w:val="000C16F5"/>
    <w:rsid w:val="000C3465"/>
    <w:rsid w:val="000C34DA"/>
    <w:rsid w:val="000C5056"/>
    <w:rsid w:val="000D2B11"/>
    <w:rsid w:val="000E51D3"/>
    <w:rsid w:val="000F07D4"/>
    <w:rsid w:val="000F4701"/>
    <w:rsid w:val="00101972"/>
    <w:rsid w:val="00102A5A"/>
    <w:rsid w:val="001032F3"/>
    <w:rsid w:val="00104C1C"/>
    <w:rsid w:val="001100D5"/>
    <w:rsid w:val="00131BE1"/>
    <w:rsid w:val="0014157D"/>
    <w:rsid w:val="00151A70"/>
    <w:rsid w:val="00151CD0"/>
    <w:rsid w:val="001854FD"/>
    <w:rsid w:val="001A2432"/>
    <w:rsid w:val="001B4614"/>
    <w:rsid w:val="001C2B3C"/>
    <w:rsid w:val="001C4291"/>
    <w:rsid w:val="001E48A8"/>
    <w:rsid w:val="001F05C6"/>
    <w:rsid w:val="002214FE"/>
    <w:rsid w:val="002266FB"/>
    <w:rsid w:val="00240ECC"/>
    <w:rsid w:val="00252024"/>
    <w:rsid w:val="00261125"/>
    <w:rsid w:val="0026729E"/>
    <w:rsid w:val="00272171"/>
    <w:rsid w:val="002779DF"/>
    <w:rsid w:val="0028396E"/>
    <w:rsid w:val="00283F41"/>
    <w:rsid w:val="0029223C"/>
    <w:rsid w:val="002975B0"/>
    <w:rsid w:val="002A3BED"/>
    <w:rsid w:val="002C03AB"/>
    <w:rsid w:val="002E531A"/>
    <w:rsid w:val="00305AAE"/>
    <w:rsid w:val="00311835"/>
    <w:rsid w:val="003140BD"/>
    <w:rsid w:val="00315604"/>
    <w:rsid w:val="00317550"/>
    <w:rsid w:val="003356BC"/>
    <w:rsid w:val="00341965"/>
    <w:rsid w:val="0038330B"/>
    <w:rsid w:val="00395003"/>
    <w:rsid w:val="003A3506"/>
    <w:rsid w:val="003A3E3F"/>
    <w:rsid w:val="003A42FC"/>
    <w:rsid w:val="003B1F9E"/>
    <w:rsid w:val="003B4DC2"/>
    <w:rsid w:val="003D73A9"/>
    <w:rsid w:val="003F083A"/>
    <w:rsid w:val="004057DC"/>
    <w:rsid w:val="0041466E"/>
    <w:rsid w:val="00433D98"/>
    <w:rsid w:val="00451F8E"/>
    <w:rsid w:val="004600E7"/>
    <w:rsid w:val="00466583"/>
    <w:rsid w:val="004878D2"/>
    <w:rsid w:val="00490220"/>
    <w:rsid w:val="00492F02"/>
    <w:rsid w:val="00497A1D"/>
    <w:rsid w:val="004A53A8"/>
    <w:rsid w:val="004C6EF0"/>
    <w:rsid w:val="004D2052"/>
    <w:rsid w:val="004E2297"/>
    <w:rsid w:val="004E6236"/>
    <w:rsid w:val="004F005E"/>
    <w:rsid w:val="004F2EDE"/>
    <w:rsid w:val="004F46BD"/>
    <w:rsid w:val="005017EF"/>
    <w:rsid w:val="00501B9A"/>
    <w:rsid w:val="00510F92"/>
    <w:rsid w:val="00511B95"/>
    <w:rsid w:val="005154CE"/>
    <w:rsid w:val="005165BA"/>
    <w:rsid w:val="00527010"/>
    <w:rsid w:val="0054042E"/>
    <w:rsid w:val="00565EB2"/>
    <w:rsid w:val="00572C77"/>
    <w:rsid w:val="005811F3"/>
    <w:rsid w:val="00581746"/>
    <w:rsid w:val="005871B9"/>
    <w:rsid w:val="0059003B"/>
    <w:rsid w:val="005B40ED"/>
    <w:rsid w:val="005B4F85"/>
    <w:rsid w:val="005C615D"/>
    <w:rsid w:val="005D3073"/>
    <w:rsid w:val="005D784C"/>
    <w:rsid w:val="00616925"/>
    <w:rsid w:val="00624B57"/>
    <w:rsid w:val="00632491"/>
    <w:rsid w:val="00632BB1"/>
    <w:rsid w:val="00635778"/>
    <w:rsid w:val="00646E22"/>
    <w:rsid w:val="006536C6"/>
    <w:rsid w:val="00663907"/>
    <w:rsid w:val="00673169"/>
    <w:rsid w:val="00683EAF"/>
    <w:rsid w:val="00684FC9"/>
    <w:rsid w:val="00686F98"/>
    <w:rsid w:val="006A0924"/>
    <w:rsid w:val="006A1C20"/>
    <w:rsid w:val="006A3837"/>
    <w:rsid w:val="006B0925"/>
    <w:rsid w:val="006C35F1"/>
    <w:rsid w:val="006C6199"/>
    <w:rsid w:val="006E07AB"/>
    <w:rsid w:val="006E4790"/>
    <w:rsid w:val="006E7860"/>
    <w:rsid w:val="006F50CC"/>
    <w:rsid w:val="006F7ECA"/>
    <w:rsid w:val="007178B6"/>
    <w:rsid w:val="00717E80"/>
    <w:rsid w:val="00725DCB"/>
    <w:rsid w:val="007272E3"/>
    <w:rsid w:val="00734862"/>
    <w:rsid w:val="00742FEE"/>
    <w:rsid w:val="0075627F"/>
    <w:rsid w:val="007576F4"/>
    <w:rsid w:val="007601AA"/>
    <w:rsid w:val="0076486D"/>
    <w:rsid w:val="00766CB4"/>
    <w:rsid w:val="007753DC"/>
    <w:rsid w:val="007853FF"/>
    <w:rsid w:val="007A1624"/>
    <w:rsid w:val="007B5CA6"/>
    <w:rsid w:val="007C0545"/>
    <w:rsid w:val="007C3D80"/>
    <w:rsid w:val="007C4BD2"/>
    <w:rsid w:val="007E6620"/>
    <w:rsid w:val="007F21B4"/>
    <w:rsid w:val="00807233"/>
    <w:rsid w:val="00816B14"/>
    <w:rsid w:val="00834736"/>
    <w:rsid w:val="008406B4"/>
    <w:rsid w:val="008563B9"/>
    <w:rsid w:val="00857717"/>
    <w:rsid w:val="00861ADE"/>
    <w:rsid w:val="00876E9D"/>
    <w:rsid w:val="00880B3C"/>
    <w:rsid w:val="0088107D"/>
    <w:rsid w:val="008918F0"/>
    <w:rsid w:val="00892405"/>
    <w:rsid w:val="00894ACE"/>
    <w:rsid w:val="008C3A75"/>
    <w:rsid w:val="008C4032"/>
    <w:rsid w:val="008D0330"/>
    <w:rsid w:val="008E061F"/>
    <w:rsid w:val="008E5060"/>
    <w:rsid w:val="0091078F"/>
    <w:rsid w:val="00917EC4"/>
    <w:rsid w:val="00931F1E"/>
    <w:rsid w:val="009361D5"/>
    <w:rsid w:val="00945683"/>
    <w:rsid w:val="00946270"/>
    <w:rsid w:val="00946B95"/>
    <w:rsid w:val="00951177"/>
    <w:rsid w:val="00951746"/>
    <w:rsid w:val="00993583"/>
    <w:rsid w:val="009A26FA"/>
    <w:rsid w:val="009C4338"/>
    <w:rsid w:val="009D3A82"/>
    <w:rsid w:val="009D79AD"/>
    <w:rsid w:val="009E0442"/>
    <w:rsid w:val="009E3EB1"/>
    <w:rsid w:val="009E698F"/>
    <w:rsid w:val="00A063B0"/>
    <w:rsid w:val="00A124D0"/>
    <w:rsid w:val="00A14794"/>
    <w:rsid w:val="00A20A2A"/>
    <w:rsid w:val="00A34CCD"/>
    <w:rsid w:val="00A47641"/>
    <w:rsid w:val="00A47D91"/>
    <w:rsid w:val="00A5059C"/>
    <w:rsid w:val="00A53343"/>
    <w:rsid w:val="00A77495"/>
    <w:rsid w:val="00A82494"/>
    <w:rsid w:val="00AA5604"/>
    <w:rsid w:val="00AA7524"/>
    <w:rsid w:val="00AB04D9"/>
    <w:rsid w:val="00AC4439"/>
    <w:rsid w:val="00AD1A89"/>
    <w:rsid w:val="00AF21C6"/>
    <w:rsid w:val="00AF7578"/>
    <w:rsid w:val="00B01458"/>
    <w:rsid w:val="00B06416"/>
    <w:rsid w:val="00B30FC7"/>
    <w:rsid w:val="00B34CAD"/>
    <w:rsid w:val="00B41F7D"/>
    <w:rsid w:val="00B4473F"/>
    <w:rsid w:val="00B45AEB"/>
    <w:rsid w:val="00B47CBA"/>
    <w:rsid w:val="00B5329D"/>
    <w:rsid w:val="00B6595D"/>
    <w:rsid w:val="00B97F11"/>
    <w:rsid w:val="00BA46EE"/>
    <w:rsid w:val="00BB0043"/>
    <w:rsid w:val="00BC0C41"/>
    <w:rsid w:val="00BD2BA2"/>
    <w:rsid w:val="00BD2D58"/>
    <w:rsid w:val="00BE0E03"/>
    <w:rsid w:val="00BF6333"/>
    <w:rsid w:val="00C0391C"/>
    <w:rsid w:val="00C135F3"/>
    <w:rsid w:val="00C340ED"/>
    <w:rsid w:val="00C3517A"/>
    <w:rsid w:val="00C42AF2"/>
    <w:rsid w:val="00C450A6"/>
    <w:rsid w:val="00C652D9"/>
    <w:rsid w:val="00C71A3A"/>
    <w:rsid w:val="00C84829"/>
    <w:rsid w:val="00CA2365"/>
    <w:rsid w:val="00CA47AA"/>
    <w:rsid w:val="00CA54C9"/>
    <w:rsid w:val="00CA5BC4"/>
    <w:rsid w:val="00CB0727"/>
    <w:rsid w:val="00CB5B34"/>
    <w:rsid w:val="00CD0927"/>
    <w:rsid w:val="00CD35D7"/>
    <w:rsid w:val="00CE4FE4"/>
    <w:rsid w:val="00CE7D8D"/>
    <w:rsid w:val="00CF58CB"/>
    <w:rsid w:val="00D11B48"/>
    <w:rsid w:val="00D219B4"/>
    <w:rsid w:val="00D21F95"/>
    <w:rsid w:val="00D23392"/>
    <w:rsid w:val="00D44269"/>
    <w:rsid w:val="00D54407"/>
    <w:rsid w:val="00D6182F"/>
    <w:rsid w:val="00D8279B"/>
    <w:rsid w:val="00D872AE"/>
    <w:rsid w:val="00DA0B8B"/>
    <w:rsid w:val="00DA1599"/>
    <w:rsid w:val="00DA7615"/>
    <w:rsid w:val="00DB4C4E"/>
    <w:rsid w:val="00DD2642"/>
    <w:rsid w:val="00DF13AD"/>
    <w:rsid w:val="00DF1E09"/>
    <w:rsid w:val="00E03E72"/>
    <w:rsid w:val="00E0662F"/>
    <w:rsid w:val="00E127F0"/>
    <w:rsid w:val="00E13C95"/>
    <w:rsid w:val="00E2187E"/>
    <w:rsid w:val="00E22454"/>
    <w:rsid w:val="00E2460A"/>
    <w:rsid w:val="00E257BC"/>
    <w:rsid w:val="00E273BB"/>
    <w:rsid w:val="00E3266F"/>
    <w:rsid w:val="00E34068"/>
    <w:rsid w:val="00E42734"/>
    <w:rsid w:val="00E57F66"/>
    <w:rsid w:val="00E612B0"/>
    <w:rsid w:val="00E6554F"/>
    <w:rsid w:val="00E86238"/>
    <w:rsid w:val="00EA51E5"/>
    <w:rsid w:val="00EB5A6B"/>
    <w:rsid w:val="00EB741F"/>
    <w:rsid w:val="00F04CD3"/>
    <w:rsid w:val="00F04F5E"/>
    <w:rsid w:val="00F15CC4"/>
    <w:rsid w:val="00F20E6D"/>
    <w:rsid w:val="00F2357C"/>
    <w:rsid w:val="00F265F9"/>
    <w:rsid w:val="00F3476A"/>
    <w:rsid w:val="00F530D3"/>
    <w:rsid w:val="00F6085F"/>
    <w:rsid w:val="00F645E6"/>
    <w:rsid w:val="00F7169B"/>
    <w:rsid w:val="00F8231B"/>
    <w:rsid w:val="00F96A85"/>
    <w:rsid w:val="00F97331"/>
    <w:rsid w:val="00FA2462"/>
    <w:rsid w:val="00FB7A0B"/>
    <w:rsid w:val="00FC3435"/>
    <w:rsid w:val="00FC6CC7"/>
    <w:rsid w:val="00FD0760"/>
    <w:rsid w:val="00FD1F48"/>
    <w:rsid w:val="00FD54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42CBA"/>
  <w15:docId w15:val="{41A79F00-F06D-4BC5-A79D-D9A02857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A75"/>
  </w:style>
  <w:style w:type="paragraph" w:styleId="Footer">
    <w:name w:val="footer"/>
    <w:basedOn w:val="Normal"/>
    <w:link w:val="FooterChar"/>
    <w:uiPriority w:val="99"/>
    <w:unhideWhenUsed/>
    <w:rsid w:val="008C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A75"/>
  </w:style>
  <w:style w:type="paragraph" w:styleId="BalloonText">
    <w:name w:val="Balloon Text"/>
    <w:basedOn w:val="Normal"/>
    <w:link w:val="BalloonTextChar"/>
    <w:uiPriority w:val="99"/>
    <w:semiHidden/>
    <w:unhideWhenUsed/>
    <w:rsid w:val="00070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F6"/>
    <w:rPr>
      <w:rFonts w:ascii="Tahoma" w:hAnsi="Tahoma" w:cs="Tahoma"/>
      <w:sz w:val="16"/>
      <w:szCs w:val="16"/>
    </w:rPr>
  </w:style>
  <w:style w:type="character" w:styleId="Hyperlink">
    <w:name w:val="Hyperlink"/>
    <w:basedOn w:val="DefaultParagraphFont"/>
    <w:uiPriority w:val="99"/>
    <w:unhideWhenUsed/>
    <w:rsid w:val="00252024"/>
    <w:rPr>
      <w:color w:val="0000FF"/>
      <w:u w:val="single"/>
    </w:rPr>
  </w:style>
  <w:style w:type="paragraph" w:styleId="ListParagraph">
    <w:name w:val="List Paragraph"/>
    <w:basedOn w:val="Normal"/>
    <w:link w:val="ListParagraphChar"/>
    <w:uiPriority w:val="34"/>
    <w:qFormat/>
    <w:rsid w:val="0091078F"/>
    <w:pPr>
      <w:ind w:left="720"/>
      <w:contextualSpacing/>
    </w:pPr>
  </w:style>
  <w:style w:type="table" w:styleId="TableGrid">
    <w:name w:val="Table Grid"/>
    <w:basedOn w:val="TableNormal"/>
    <w:uiPriority w:val="59"/>
    <w:unhideWhenUsed/>
    <w:rsid w:val="001A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A1C20"/>
    <w:rPr>
      <w:color w:val="605E5C"/>
      <w:shd w:val="clear" w:color="auto" w:fill="E1DFDD"/>
    </w:rPr>
  </w:style>
  <w:style w:type="character" w:customStyle="1" w:styleId="UnresolvedMention2">
    <w:name w:val="Unresolved Mention2"/>
    <w:basedOn w:val="DefaultParagraphFont"/>
    <w:uiPriority w:val="99"/>
    <w:semiHidden/>
    <w:unhideWhenUsed/>
    <w:rsid w:val="00FD0760"/>
    <w:rPr>
      <w:color w:val="605E5C"/>
      <w:shd w:val="clear" w:color="auto" w:fill="E1DFDD"/>
    </w:rPr>
  </w:style>
  <w:style w:type="character" w:customStyle="1" w:styleId="tlid-translation">
    <w:name w:val="tlid-translation"/>
    <w:basedOn w:val="DefaultParagraphFont"/>
    <w:rsid w:val="004057DC"/>
  </w:style>
  <w:style w:type="character" w:customStyle="1" w:styleId="ListParagraphChar">
    <w:name w:val="List Paragraph Char"/>
    <w:link w:val="ListParagraph"/>
    <w:uiPriority w:val="34"/>
    <w:rsid w:val="0014157D"/>
  </w:style>
  <w:style w:type="character" w:customStyle="1" w:styleId="citation">
    <w:name w:val="citation"/>
    <w:basedOn w:val="DefaultParagraphFont"/>
    <w:rsid w:val="002975B0"/>
  </w:style>
  <w:style w:type="character" w:customStyle="1" w:styleId="UnresolvedMention3">
    <w:name w:val="Unresolved Mention3"/>
    <w:basedOn w:val="DefaultParagraphFont"/>
    <w:uiPriority w:val="99"/>
    <w:semiHidden/>
    <w:unhideWhenUsed/>
    <w:rsid w:val="00EA51E5"/>
    <w:rPr>
      <w:color w:val="605E5C"/>
      <w:shd w:val="clear" w:color="auto" w:fill="E1DFDD"/>
    </w:rPr>
  </w:style>
  <w:style w:type="character" w:styleId="CommentReference">
    <w:name w:val="annotation reference"/>
    <w:basedOn w:val="DefaultParagraphFont"/>
    <w:uiPriority w:val="99"/>
    <w:semiHidden/>
    <w:unhideWhenUsed/>
    <w:rsid w:val="00D6182F"/>
    <w:rPr>
      <w:sz w:val="16"/>
      <w:szCs w:val="16"/>
    </w:rPr>
  </w:style>
  <w:style w:type="paragraph" w:styleId="CommentText">
    <w:name w:val="annotation text"/>
    <w:basedOn w:val="Normal"/>
    <w:link w:val="CommentTextChar"/>
    <w:uiPriority w:val="99"/>
    <w:semiHidden/>
    <w:unhideWhenUsed/>
    <w:rsid w:val="00D6182F"/>
    <w:pPr>
      <w:spacing w:line="240" w:lineRule="auto"/>
    </w:pPr>
    <w:rPr>
      <w:sz w:val="20"/>
      <w:szCs w:val="20"/>
    </w:rPr>
  </w:style>
  <w:style w:type="character" w:customStyle="1" w:styleId="CommentTextChar">
    <w:name w:val="Comment Text Char"/>
    <w:basedOn w:val="DefaultParagraphFont"/>
    <w:link w:val="CommentText"/>
    <w:uiPriority w:val="99"/>
    <w:semiHidden/>
    <w:rsid w:val="00D6182F"/>
    <w:rPr>
      <w:sz w:val="20"/>
      <w:szCs w:val="20"/>
    </w:rPr>
  </w:style>
  <w:style w:type="paragraph" w:styleId="CommentSubject">
    <w:name w:val="annotation subject"/>
    <w:basedOn w:val="CommentText"/>
    <w:next w:val="CommentText"/>
    <w:link w:val="CommentSubjectChar"/>
    <w:uiPriority w:val="99"/>
    <w:semiHidden/>
    <w:unhideWhenUsed/>
    <w:rsid w:val="00D6182F"/>
    <w:rPr>
      <w:b/>
      <w:bCs/>
    </w:rPr>
  </w:style>
  <w:style w:type="character" w:customStyle="1" w:styleId="CommentSubjectChar">
    <w:name w:val="Comment Subject Char"/>
    <w:basedOn w:val="CommentTextChar"/>
    <w:link w:val="CommentSubject"/>
    <w:uiPriority w:val="99"/>
    <w:semiHidden/>
    <w:rsid w:val="00D6182F"/>
    <w:rPr>
      <w:b/>
      <w:bCs/>
      <w:sz w:val="20"/>
      <w:szCs w:val="20"/>
    </w:rPr>
  </w:style>
  <w:style w:type="character" w:customStyle="1" w:styleId="Bodytext2">
    <w:name w:val="Body text (2)_"/>
    <w:basedOn w:val="DefaultParagraphFont"/>
    <w:link w:val="Bodytext20"/>
    <w:locked/>
    <w:rsid w:val="00CB5B34"/>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CB5B34"/>
    <w:pPr>
      <w:widowControl w:val="0"/>
      <w:shd w:val="clear" w:color="auto" w:fill="FFFFFF"/>
      <w:spacing w:after="0" w:line="250" w:lineRule="exact"/>
      <w:jc w:val="both"/>
    </w:pPr>
    <w:rPr>
      <w:rFonts w:ascii="Times New Roman" w:eastAsia="Times New Roman" w:hAnsi="Times New Roman" w:cs="Times New Roman"/>
      <w:sz w:val="20"/>
      <w:szCs w:val="20"/>
    </w:rPr>
  </w:style>
  <w:style w:type="character" w:customStyle="1" w:styleId="Bodytext210">
    <w:name w:val="Body text (2) + 10"/>
    <w:aliases w:val="5 pt,Bold"/>
    <w:basedOn w:val="Bodytext2"/>
    <w:rsid w:val="00CB5B3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id-ID" w:eastAsia="id-ID" w:bidi="id-ID"/>
    </w:rPr>
  </w:style>
  <w:style w:type="character" w:styleId="UnresolvedMention">
    <w:name w:val="Unresolved Mention"/>
    <w:basedOn w:val="DefaultParagraphFont"/>
    <w:uiPriority w:val="99"/>
    <w:semiHidden/>
    <w:unhideWhenUsed/>
    <w:rsid w:val="00FD1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782">
      <w:bodyDiv w:val="1"/>
      <w:marLeft w:val="0"/>
      <w:marRight w:val="0"/>
      <w:marTop w:val="0"/>
      <w:marBottom w:val="0"/>
      <w:divBdr>
        <w:top w:val="none" w:sz="0" w:space="0" w:color="auto"/>
        <w:left w:val="none" w:sz="0" w:space="0" w:color="auto"/>
        <w:bottom w:val="none" w:sz="0" w:space="0" w:color="auto"/>
        <w:right w:val="none" w:sz="0" w:space="0" w:color="auto"/>
      </w:divBdr>
    </w:div>
    <w:div w:id="50154965">
      <w:bodyDiv w:val="1"/>
      <w:marLeft w:val="0"/>
      <w:marRight w:val="0"/>
      <w:marTop w:val="0"/>
      <w:marBottom w:val="0"/>
      <w:divBdr>
        <w:top w:val="none" w:sz="0" w:space="0" w:color="auto"/>
        <w:left w:val="none" w:sz="0" w:space="0" w:color="auto"/>
        <w:bottom w:val="none" w:sz="0" w:space="0" w:color="auto"/>
        <w:right w:val="none" w:sz="0" w:space="0" w:color="auto"/>
      </w:divBdr>
    </w:div>
    <w:div w:id="60755849">
      <w:bodyDiv w:val="1"/>
      <w:marLeft w:val="0"/>
      <w:marRight w:val="0"/>
      <w:marTop w:val="0"/>
      <w:marBottom w:val="0"/>
      <w:divBdr>
        <w:top w:val="none" w:sz="0" w:space="0" w:color="auto"/>
        <w:left w:val="none" w:sz="0" w:space="0" w:color="auto"/>
        <w:bottom w:val="none" w:sz="0" w:space="0" w:color="auto"/>
        <w:right w:val="none" w:sz="0" w:space="0" w:color="auto"/>
      </w:divBdr>
    </w:div>
    <w:div w:id="62485411">
      <w:bodyDiv w:val="1"/>
      <w:marLeft w:val="0"/>
      <w:marRight w:val="0"/>
      <w:marTop w:val="0"/>
      <w:marBottom w:val="0"/>
      <w:divBdr>
        <w:top w:val="none" w:sz="0" w:space="0" w:color="auto"/>
        <w:left w:val="none" w:sz="0" w:space="0" w:color="auto"/>
        <w:bottom w:val="none" w:sz="0" w:space="0" w:color="auto"/>
        <w:right w:val="none" w:sz="0" w:space="0" w:color="auto"/>
      </w:divBdr>
    </w:div>
    <w:div w:id="119765046">
      <w:bodyDiv w:val="1"/>
      <w:marLeft w:val="0"/>
      <w:marRight w:val="0"/>
      <w:marTop w:val="0"/>
      <w:marBottom w:val="0"/>
      <w:divBdr>
        <w:top w:val="none" w:sz="0" w:space="0" w:color="auto"/>
        <w:left w:val="none" w:sz="0" w:space="0" w:color="auto"/>
        <w:bottom w:val="none" w:sz="0" w:space="0" w:color="auto"/>
        <w:right w:val="none" w:sz="0" w:space="0" w:color="auto"/>
      </w:divBdr>
    </w:div>
    <w:div w:id="121576971">
      <w:bodyDiv w:val="1"/>
      <w:marLeft w:val="0"/>
      <w:marRight w:val="0"/>
      <w:marTop w:val="0"/>
      <w:marBottom w:val="0"/>
      <w:divBdr>
        <w:top w:val="none" w:sz="0" w:space="0" w:color="auto"/>
        <w:left w:val="none" w:sz="0" w:space="0" w:color="auto"/>
        <w:bottom w:val="none" w:sz="0" w:space="0" w:color="auto"/>
        <w:right w:val="none" w:sz="0" w:space="0" w:color="auto"/>
      </w:divBdr>
    </w:div>
    <w:div w:id="127210684">
      <w:bodyDiv w:val="1"/>
      <w:marLeft w:val="0"/>
      <w:marRight w:val="0"/>
      <w:marTop w:val="0"/>
      <w:marBottom w:val="0"/>
      <w:divBdr>
        <w:top w:val="none" w:sz="0" w:space="0" w:color="auto"/>
        <w:left w:val="none" w:sz="0" w:space="0" w:color="auto"/>
        <w:bottom w:val="none" w:sz="0" w:space="0" w:color="auto"/>
        <w:right w:val="none" w:sz="0" w:space="0" w:color="auto"/>
      </w:divBdr>
    </w:div>
    <w:div w:id="150408550">
      <w:bodyDiv w:val="1"/>
      <w:marLeft w:val="0"/>
      <w:marRight w:val="0"/>
      <w:marTop w:val="0"/>
      <w:marBottom w:val="0"/>
      <w:divBdr>
        <w:top w:val="none" w:sz="0" w:space="0" w:color="auto"/>
        <w:left w:val="none" w:sz="0" w:space="0" w:color="auto"/>
        <w:bottom w:val="none" w:sz="0" w:space="0" w:color="auto"/>
        <w:right w:val="none" w:sz="0" w:space="0" w:color="auto"/>
      </w:divBdr>
    </w:div>
    <w:div w:id="161361254">
      <w:bodyDiv w:val="1"/>
      <w:marLeft w:val="0"/>
      <w:marRight w:val="0"/>
      <w:marTop w:val="0"/>
      <w:marBottom w:val="0"/>
      <w:divBdr>
        <w:top w:val="none" w:sz="0" w:space="0" w:color="auto"/>
        <w:left w:val="none" w:sz="0" w:space="0" w:color="auto"/>
        <w:bottom w:val="none" w:sz="0" w:space="0" w:color="auto"/>
        <w:right w:val="none" w:sz="0" w:space="0" w:color="auto"/>
      </w:divBdr>
    </w:div>
    <w:div w:id="208342247">
      <w:bodyDiv w:val="1"/>
      <w:marLeft w:val="0"/>
      <w:marRight w:val="0"/>
      <w:marTop w:val="0"/>
      <w:marBottom w:val="0"/>
      <w:divBdr>
        <w:top w:val="none" w:sz="0" w:space="0" w:color="auto"/>
        <w:left w:val="none" w:sz="0" w:space="0" w:color="auto"/>
        <w:bottom w:val="none" w:sz="0" w:space="0" w:color="auto"/>
        <w:right w:val="none" w:sz="0" w:space="0" w:color="auto"/>
      </w:divBdr>
    </w:div>
    <w:div w:id="283342022">
      <w:bodyDiv w:val="1"/>
      <w:marLeft w:val="0"/>
      <w:marRight w:val="0"/>
      <w:marTop w:val="0"/>
      <w:marBottom w:val="0"/>
      <w:divBdr>
        <w:top w:val="none" w:sz="0" w:space="0" w:color="auto"/>
        <w:left w:val="none" w:sz="0" w:space="0" w:color="auto"/>
        <w:bottom w:val="none" w:sz="0" w:space="0" w:color="auto"/>
        <w:right w:val="none" w:sz="0" w:space="0" w:color="auto"/>
      </w:divBdr>
    </w:div>
    <w:div w:id="301276071">
      <w:bodyDiv w:val="1"/>
      <w:marLeft w:val="0"/>
      <w:marRight w:val="0"/>
      <w:marTop w:val="0"/>
      <w:marBottom w:val="0"/>
      <w:divBdr>
        <w:top w:val="none" w:sz="0" w:space="0" w:color="auto"/>
        <w:left w:val="none" w:sz="0" w:space="0" w:color="auto"/>
        <w:bottom w:val="none" w:sz="0" w:space="0" w:color="auto"/>
        <w:right w:val="none" w:sz="0" w:space="0" w:color="auto"/>
      </w:divBdr>
    </w:div>
    <w:div w:id="302585866">
      <w:bodyDiv w:val="1"/>
      <w:marLeft w:val="0"/>
      <w:marRight w:val="0"/>
      <w:marTop w:val="0"/>
      <w:marBottom w:val="0"/>
      <w:divBdr>
        <w:top w:val="none" w:sz="0" w:space="0" w:color="auto"/>
        <w:left w:val="none" w:sz="0" w:space="0" w:color="auto"/>
        <w:bottom w:val="none" w:sz="0" w:space="0" w:color="auto"/>
        <w:right w:val="none" w:sz="0" w:space="0" w:color="auto"/>
      </w:divBdr>
    </w:div>
    <w:div w:id="340857899">
      <w:bodyDiv w:val="1"/>
      <w:marLeft w:val="0"/>
      <w:marRight w:val="0"/>
      <w:marTop w:val="0"/>
      <w:marBottom w:val="0"/>
      <w:divBdr>
        <w:top w:val="none" w:sz="0" w:space="0" w:color="auto"/>
        <w:left w:val="none" w:sz="0" w:space="0" w:color="auto"/>
        <w:bottom w:val="none" w:sz="0" w:space="0" w:color="auto"/>
        <w:right w:val="none" w:sz="0" w:space="0" w:color="auto"/>
      </w:divBdr>
    </w:div>
    <w:div w:id="386497522">
      <w:bodyDiv w:val="1"/>
      <w:marLeft w:val="0"/>
      <w:marRight w:val="0"/>
      <w:marTop w:val="0"/>
      <w:marBottom w:val="0"/>
      <w:divBdr>
        <w:top w:val="none" w:sz="0" w:space="0" w:color="auto"/>
        <w:left w:val="none" w:sz="0" w:space="0" w:color="auto"/>
        <w:bottom w:val="none" w:sz="0" w:space="0" w:color="auto"/>
        <w:right w:val="none" w:sz="0" w:space="0" w:color="auto"/>
      </w:divBdr>
    </w:div>
    <w:div w:id="527257788">
      <w:bodyDiv w:val="1"/>
      <w:marLeft w:val="0"/>
      <w:marRight w:val="0"/>
      <w:marTop w:val="0"/>
      <w:marBottom w:val="0"/>
      <w:divBdr>
        <w:top w:val="none" w:sz="0" w:space="0" w:color="auto"/>
        <w:left w:val="none" w:sz="0" w:space="0" w:color="auto"/>
        <w:bottom w:val="none" w:sz="0" w:space="0" w:color="auto"/>
        <w:right w:val="none" w:sz="0" w:space="0" w:color="auto"/>
      </w:divBdr>
    </w:div>
    <w:div w:id="528759359">
      <w:bodyDiv w:val="1"/>
      <w:marLeft w:val="0"/>
      <w:marRight w:val="0"/>
      <w:marTop w:val="0"/>
      <w:marBottom w:val="0"/>
      <w:divBdr>
        <w:top w:val="none" w:sz="0" w:space="0" w:color="auto"/>
        <w:left w:val="none" w:sz="0" w:space="0" w:color="auto"/>
        <w:bottom w:val="none" w:sz="0" w:space="0" w:color="auto"/>
        <w:right w:val="none" w:sz="0" w:space="0" w:color="auto"/>
      </w:divBdr>
    </w:div>
    <w:div w:id="556741076">
      <w:bodyDiv w:val="1"/>
      <w:marLeft w:val="0"/>
      <w:marRight w:val="0"/>
      <w:marTop w:val="0"/>
      <w:marBottom w:val="0"/>
      <w:divBdr>
        <w:top w:val="none" w:sz="0" w:space="0" w:color="auto"/>
        <w:left w:val="none" w:sz="0" w:space="0" w:color="auto"/>
        <w:bottom w:val="none" w:sz="0" w:space="0" w:color="auto"/>
        <w:right w:val="none" w:sz="0" w:space="0" w:color="auto"/>
      </w:divBdr>
    </w:div>
    <w:div w:id="559251450">
      <w:bodyDiv w:val="1"/>
      <w:marLeft w:val="0"/>
      <w:marRight w:val="0"/>
      <w:marTop w:val="0"/>
      <w:marBottom w:val="0"/>
      <w:divBdr>
        <w:top w:val="none" w:sz="0" w:space="0" w:color="auto"/>
        <w:left w:val="none" w:sz="0" w:space="0" w:color="auto"/>
        <w:bottom w:val="none" w:sz="0" w:space="0" w:color="auto"/>
        <w:right w:val="none" w:sz="0" w:space="0" w:color="auto"/>
      </w:divBdr>
    </w:div>
    <w:div w:id="562450326">
      <w:bodyDiv w:val="1"/>
      <w:marLeft w:val="0"/>
      <w:marRight w:val="0"/>
      <w:marTop w:val="0"/>
      <w:marBottom w:val="0"/>
      <w:divBdr>
        <w:top w:val="none" w:sz="0" w:space="0" w:color="auto"/>
        <w:left w:val="none" w:sz="0" w:space="0" w:color="auto"/>
        <w:bottom w:val="none" w:sz="0" w:space="0" w:color="auto"/>
        <w:right w:val="none" w:sz="0" w:space="0" w:color="auto"/>
      </w:divBdr>
    </w:div>
    <w:div w:id="619073598">
      <w:bodyDiv w:val="1"/>
      <w:marLeft w:val="0"/>
      <w:marRight w:val="0"/>
      <w:marTop w:val="0"/>
      <w:marBottom w:val="0"/>
      <w:divBdr>
        <w:top w:val="none" w:sz="0" w:space="0" w:color="auto"/>
        <w:left w:val="none" w:sz="0" w:space="0" w:color="auto"/>
        <w:bottom w:val="none" w:sz="0" w:space="0" w:color="auto"/>
        <w:right w:val="none" w:sz="0" w:space="0" w:color="auto"/>
      </w:divBdr>
    </w:div>
    <w:div w:id="723525657">
      <w:bodyDiv w:val="1"/>
      <w:marLeft w:val="0"/>
      <w:marRight w:val="0"/>
      <w:marTop w:val="0"/>
      <w:marBottom w:val="0"/>
      <w:divBdr>
        <w:top w:val="none" w:sz="0" w:space="0" w:color="auto"/>
        <w:left w:val="none" w:sz="0" w:space="0" w:color="auto"/>
        <w:bottom w:val="none" w:sz="0" w:space="0" w:color="auto"/>
        <w:right w:val="none" w:sz="0" w:space="0" w:color="auto"/>
      </w:divBdr>
    </w:div>
    <w:div w:id="773939962">
      <w:bodyDiv w:val="1"/>
      <w:marLeft w:val="0"/>
      <w:marRight w:val="0"/>
      <w:marTop w:val="0"/>
      <w:marBottom w:val="0"/>
      <w:divBdr>
        <w:top w:val="none" w:sz="0" w:space="0" w:color="auto"/>
        <w:left w:val="none" w:sz="0" w:space="0" w:color="auto"/>
        <w:bottom w:val="none" w:sz="0" w:space="0" w:color="auto"/>
        <w:right w:val="none" w:sz="0" w:space="0" w:color="auto"/>
      </w:divBdr>
    </w:div>
    <w:div w:id="781342558">
      <w:bodyDiv w:val="1"/>
      <w:marLeft w:val="0"/>
      <w:marRight w:val="0"/>
      <w:marTop w:val="0"/>
      <w:marBottom w:val="0"/>
      <w:divBdr>
        <w:top w:val="none" w:sz="0" w:space="0" w:color="auto"/>
        <w:left w:val="none" w:sz="0" w:space="0" w:color="auto"/>
        <w:bottom w:val="none" w:sz="0" w:space="0" w:color="auto"/>
        <w:right w:val="none" w:sz="0" w:space="0" w:color="auto"/>
      </w:divBdr>
    </w:div>
    <w:div w:id="815031730">
      <w:bodyDiv w:val="1"/>
      <w:marLeft w:val="0"/>
      <w:marRight w:val="0"/>
      <w:marTop w:val="0"/>
      <w:marBottom w:val="0"/>
      <w:divBdr>
        <w:top w:val="none" w:sz="0" w:space="0" w:color="auto"/>
        <w:left w:val="none" w:sz="0" w:space="0" w:color="auto"/>
        <w:bottom w:val="none" w:sz="0" w:space="0" w:color="auto"/>
        <w:right w:val="none" w:sz="0" w:space="0" w:color="auto"/>
      </w:divBdr>
    </w:div>
    <w:div w:id="887645675">
      <w:bodyDiv w:val="1"/>
      <w:marLeft w:val="0"/>
      <w:marRight w:val="0"/>
      <w:marTop w:val="0"/>
      <w:marBottom w:val="0"/>
      <w:divBdr>
        <w:top w:val="none" w:sz="0" w:space="0" w:color="auto"/>
        <w:left w:val="none" w:sz="0" w:space="0" w:color="auto"/>
        <w:bottom w:val="none" w:sz="0" w:space="0" w:color="auto"/>
        <w:right w:val="none" w:sz="0" w:space="0" w:color="auto"/>
      </w:divBdr>
    </w:div>
    <w:div w:id="1020668003">
      <w:bodyDiv w:val="1"/>
      <w:marLeft w:val="0"/>
      <w:marRight w:val="0"/>
      <w:marTop w:val="0"/>
      <w:marBottom w:val="0"/>
      <w:divBdr>
        <w:top w:val="none" w:sz="0" w:space="0" w:color="auto"/>
        <w:left w:val="none" w:sz="0" w:space="0" w:color="auto"/>
        <w:bottom w:val="none" w:sz="0" w:space="0" w:color="auto"/>
        <w:right w:val="none" w:sz="0" w:space="0" w:color="auto"/>
      </w:divBdr>
    </w:div>
    <w:div w:id="1078677816">
      <w:bodyDiv w:val="1"/>
      <w:marLeft w:val="0"/>
      <w:marRight w:val="0"/>
      <w:marTop w:val="0"/>
      <w:marBottom w:val="0"/>
      <w:divBdr>
        <w:top w:val="none" w:sz="0" w:space="0" w:color="auto"/>
        <w:left w:val="none" w:sz="0" w:space="0" w:color="auto"/>
        <w:bottom w:val="none" w:sz="0" w:space="0" w:color="auto"/>
        <w:right w:val="none" w:sz="0" w:space="0" w:color="auto"/>
      </w:divBdr>
    </w:div>
    <w:div w:id="1184855897">
      <w:bodyDiv w:val="1"/>
      <w:marLeft w:val="0"/>
      <w:marRight w:val="0"/>
      <w:marTop w:val="0"/>
      <w:marBottom w:val="0"/>
      <w:divBdr>
        <w:top w:val="none" w:sz="0" w:space="0" w:color="auto"/>
        <w:left w:val="none" w:sz="0" w:space="0" w:color="auto"/>
        <w:bottom w:val="none" w:sz="0" w:space="0" w:color="auto"/>
        <w:right w:val="none" w:sz="0" w:space="0" w:color="auto"/>
      </w:divBdr>
    </w:div>
    <w:div w:id="1203402897">
      <w:bodyDiv w:val="1"/>
      <w:marLeft w:val="0"/>
      <w:marRight w:val="0"/>
      <w:marTop w:val="0"/>
      <w:marBottom w:val="0"/>
      <w:divBdr>
        <w:top w:val="none" w:sz="0" w:space="0" w:color="auto"/>
        <w:left w:val="none" w:sz="0" w:space="0" w:color="auto"/>
        <w:bottom w:val="none" w:sz="0" w:space="0" w:color="auto"/>
        <w:right w:val="none" w:sz="0" w:space="0" w:color="auto"/>
      </w:divBdr>
    </w:div>
    <w:div w:id="1381325741">
      <w:bodyDiv w:val="1"/>
      <w:marLeft w:val="0"/>
      <w:marRight w:val="0"/>
      <w:marTop w:val="0"/>
      <w:marBottom w:val="0"/>
      <w:divBdr>
        <w:top w:val="none" w:sz="0" w:space="0" w:color="auto"/>
        <w:left w:val="none" w:sz="0" w:space="0" w:color="auto"/>
        <w:bottom w:val="none" w:sz="0" w:space="0" w:color="auto"/>
        <w:right w:val="none" w:sz="0" w:space="0" w:color="auto"/>
      </w:divBdr>
    </w:div>
    <w:div w:id="1425688496">
      <w:bodyDiv w:val="1"/>
      <w:marLeft w:val="0"/>
      <w:marRight w:val="0"/>
      <w:marTop w:val="0"/>
      <w:marBottom w:val="0"/>
      <w:divBdr>
        <w:top w:val="none" w:sz="0" w:space="0" w:color="auto"/>
        <w:left w:val="none" w:sz="0" w:space="0" w:color="auto"/>
        <w:bottom w:val="none" w:sz="0" w:space="0" w:color="auto"/>
        <w:right w:val="none" w:sz="0" w:space="0" w:color="auto"/>
      </w:divBdr>
    </w:div>
    <w:div w:id="1449200732">
      <w:bodyDiv w:val="1"/>
      <w:marLeft w:val="0"/>
      <w:marRight w:val="0"/>
      <w:marTop w:val="0"/>
      <w:marBottom w:val="0"/>
      <w:divBdr>
        <w:top w:val="none" w:sz="0" w:space="0" w:color="auto"/>
        <w:left w:val="none" w:sz="0" w:space="0" w:color="auto"/>
        <w:bottom w:val="none" w:sz="0" w:space="0" w:color="auto"/>
        <w:right w:val="none" w:sz="0" w:space="0" w:color="auto"/>
      </w:divBdr>
    </w:div>
    <w:div w:id="1509711780">
      <w:bodyDiv w:val="1"/>
      <w:marLeft w:val="0"/>
      <w:marRight w:val="0"/>
      <w:marTop w:val="0"/>
      <w:marBottom w:val="0"/>
      <w:divBdr>
        <w:top w:val="none" w:sz="0" w:space="0" w:color="auto"/>
        <w:left w:val="none" w:sz="0" w:space="0" w:color="auto"/>
        <w:bottom w:val="none" w:sz="0" w:space="0" w:color="auto"/>
        <w:right w:val="none" w:sz="0" w:space="0" w:color="auto"/>
      </w:divBdr>
    </w:div>
    <w:div w:id="1519588144">
      <w:bodyDiv w:val="1"/>
      <w:marLeft w:val="0"/>
      <w:marRight w:val="0"/>
      <w:marTop w:val="0"/>
      <w:marBottom w:val="0"/>
      <w:divBdr>
        <w:top w:val="none" w:sz="0" w:space="0" w:color="auto"/>
        <w:left w:val="none" w:sz="0" w:space="0" w:color="auto"/>
        <w:bottom w:val="none" w:sz="0" w:space="0" w:color="auto"/>
        <w:right w:val="none" w:sz="0" w:space="0" w:color="auto"/>
      </w:divBdr>
    </w:div>
    <w:div w:id="1548182384">
      <w:bodyDiv w:val="1"/>
      <w:marLeft w:val="0"/>
      <w:marRight w:val="0"/>
      <w:marTop w:val="0"/>
      <w:marBottom w:val="0"/>
      <w:divBdr>
        <w:top w:val="none" w:sz="0" w:space="0" w:color="auto"/>
        <w:left w:val="none" w:sz="0" w:space="0" w:color="auto"/>
        <w:bottom w:val="none" w:sz="0" w:space="0" w:color="auto"/>
        <w:right w:val="none" w:sz="0" w:space="0" w:color="auto"/>
      </w:divBdr>
    </w:div>
    <w:div w:id="1566144854">
      <w:bodyDiv w:val="1"/>
      <w:marLeft w:val="0"/>
      <w:marRight w:val="0"/>
      <w:marTop w:val="0"/>
      <w:marBottom w:val="0"/>
      <w:divBdr>
        <w:top w:val="none" w:sz="0" w:space="0" w:color="auto"/>
        <w:left w:val="none" w:sz="0" w:space="0" w:color="auto"/>
        <w:bottom w:val="none" w:sz="0" w:space="0" w:color="auto"/>
        <w:right w:val="none" w:sz="0" w:space="0" w:color="auto"/>
      </w:divBdr>
    </w:div>
    <w:div w:id="1664049131">
      <w:bodyDiv w:val="1"/>
      <w:marLeft w:val="0"/>
      <w:marRight w:val="0"/>
      <w:marTop w:val="0"/>
      <w:marBottom w:val="0"/>
      <w:divBdr>
        <w:top w:val="none" w:sz="0" w:space="0" w:color="auto"/>
        <w:left w:val="none" w:sz="0" w:space="0" w:color="auto"/>
        <w:bottom w:val="none" w:sz="0" w:space="0" w:color="auto"/>
        <w:right w:val="none" w:sz="0" w:space="0" w:color="auto"/>
      </w:divBdr>
    </w:div>
    <w:div w:id="1755123006">
      <w:bodyDiv w:val="1"/>
      <w:marLeft w:val="0"/>
      <w:marRight w:val="0"/>
      <w:marTop w:val="0"/>
      <w:marBottom w:val="0"/>
      <w:divBdr>
        <w:top w:val="none" w:sz="0" w:space="0" w:color="auto"/>
        <w:left w:val="none" w:sz="0" w:space="0" w:color="auto"/>
        <w:bottom w:val="none" w:sz="0" w:space="0" w:color="auto"/>
        <w:right w:val="none" w:sz="0" w:space="0" w:color="auto"/>
      </w:divBdr>
    </w:div>
    <w:div w:id="1927416272">
      <w:bodyDiv w:val="1"/>
      <w:marLeft w:val="0"/>
      <w:marRight w:val="0"/>
      <w:marTop w:val="0"/>
      <w:marBottom w:val="0"/>
      <w:divBdr>
        <w:top w:val="none" w:sz="0" w:space="0" w:color="auto"/>
        <w:left w:val="none" w:sz="0" w:space="0" w:color="auto"/>
        <w:bottom w:val="none" w:sz="0" w:space="0" w:color="auto"/>
        <w:right w:val="none" w:sz="0" w:space="0" w:color="auto"/>
      </w:divBdr>
    </w:div>
    <w:div w:id="1939021767">
      <w:bodyDiv w:val="1"/>
      <w:marLeft w:val="0"/>
      <w:marRight w:val="0"/>
      <w:marTop w:val="0"/>
      <w:marBottom w:val="0"/>
      <w:divBdr>
        <w:top w:val="none" w:sz="0" w:space="0" w:color="auto"/>
        <w:left w:val="none" w:sz="0" w:space="0" w:color="auto"/>
        <w:bottom w:val="none" w:sz="0" w:space="0" w:color="auto"/>
        <w:right w:val="none" w:sz="0" w:space="0" w:color="auto"/>
      </w:divBdr>
    </w:div>
    <w:div w:id="1944221576">
      <w:bodyDiv w:val="1"/>
      <w:marLeft w:val="0"/>
      <w:marRight w:val="0"/>
      <w:marTop w:val="0"/>
      <w:marBottom w:val="0"/>
      <w:divBdr>
        <w:top w:val="none" w:sz="0" w:space="0" w:color="auto"/>
        <w:left w:val="none" w:sz="0" w:space="0" w:color="auto"/>
        <w:bottom w:val="none" w:sz="0" w:space="0" w:color="auto"/>
        <w:right w:val="none" w:sz="0" w:space="0" w:color="auto"/>
      </w:divBdr>
    </w:div>
    <w:div w:id="2034377818">
      <w:bodyDiv w:val="1"/>
      <w:marLeft w:val="0"/>
      <w:marRight w:val="0"/>
      <w:marTop w:val="0"/>
      <w:marBottom w:val="0"/>
      <w:divBdr>
        <w:top w:val="none" w:sz="0" w:space="0" w:color="auto"/>
        <w:left w:val="none" w:sz="0" w:space="0" w:color="auto"/>
        <w:bottom w:val="none" w:sz="0" w:space="0" w:color="auto"/>
        <w:right w:val="none" w:sz="0" w:space="0" w:color="auto"/>
      </w:divBdr>
    </w:div>
    <w:div w:id="21066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oi.org/10.1007/978-1-4939-192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s://doi.org/10.3923/pjn.2019.379.386"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doi.org/10.25311/keskom.Volx.Issx.xxx"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3CF14-6F85-4320-8445-7742962A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Didik</dc:creator>
  <cp:lastModifiedBy>Jasrida Yunita</cp:lastModifiedBy>
  <cp:revision>8</cp:revision>
  <cp:lastPrinted>2021-12-28T03:03:00Z</cp:lastPrinted>
  <dcterms:created xsi:type="dcterms:W3CDTF">2022-05-19T06:04:00Z</dcterms:created>
  <dcterms:modified xsi:type="dcterms:W3CDTF">2022-06-03T05:17:00Z</dcterms:modified>
</cp:coreProperties>
</file>